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46" w:rsidRPr="00743BC6" w:rsidRDefault="002D7D46" w:rsidP="002D7D46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16.06.2020 </w:t>
      </w:r>
      <w:r w:rsidRPr="00743BC6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3BC6">
        <w:rPr>
          <w:rFonts w:ascii="Arial" w:hAnsi="Arial" w:cs="Arial"/>
          <w:b/>
          <w:sz w:val="30"/>
          <w:szCs w:val="30"/>
        </w:rPr>
        <w:t>№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194</w:t>
      </w:r>
      <w:r w:rsidRPr="00743BC6">
        <w:rPr>
          <w:rFonts w:ascii="Arial" w:hAnsi="Arial" w:cs="Arial"/>
          <w:b/>
          <w:sz w:val="30"/>
          <w:szCs w:val="30"/>
        </w:rPr>
        <w:t xml:space="preserve">             </w:t>
      </w:r>
    </w:p>
    <w:p w:rsidR="002D7D46" w:rsidRPr="00743BC6" w:rsidRDefault="002D7D46" w:rsidP="002D7D46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D7D46" w:rsidRPr="00743BC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2D7D46" w:rsidRPr="00743BC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2D7D46" w:rsidRPr="00743BC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2D7D46" w:rsidRPr="00743BC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2D7D4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2D7D46" w:rsidRPr="00743BC6" w:rsidRDefault="002D7D46" w:rsidP="002D7D46">
      <w:pPr>
        <w:jc w:val="center"/>
        <w:rPr>
          <w:rFonts w:ascii="Arial" w:hAnsi="Arial" w:cs="Arial"/>
          <w:b/>
          <w:sz w:val="30"/>
          <w:szCs w:val="30"/>
        </w:rPr>
      </w:pPr>
    </w:p>
    <w:p w:rsidR="002D7D46" w:rsidRPr="002D7D46" w:rsidRDefault="002D7D46" w:rsidP="002D7D46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D7D46">
        <w:rPr>
          <w:rFonts w:ascii="Arial" w:eastAsia="Arial Unicode MS" w:hAnsi="Arial" w:cs="Arial"/>
          <w:b/>
          <w:bCs/>
          <w:sz w:val="32"/>
          <w:szCs w:val="32"/>
        </w:rPr>
        <w:t xml:space="preserve">РЕШЕНИЕ </w:t>
      </w:r>
    </w:p>
    <w:p w:rsidR="002D7D46" w:rsidRPr="002D7D46" w:rsidRDefault="002D7D46" w:rsidP="002D7D46">
      <w:pPr>
        <w:rPr>
          <w:rFonts w:ascii="Arial" w:hAnsi="Arial" w:cs="Arial"/>
          <w:bCs/>
          <w:sz w:val="32"/>
          <w:szCs w:val="32"/>
        </w:rPr>
      </w:pPr>
    </w:p>
    <w:p w:rsidR="002D7D46" w:rsidRPr="00743BC6" w:rsidRDefault="002D7D46" w:rsidP="002D7D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2D7D46" w:rsidRDefault="002D7D46" w:rsidP="002D7D46">
      <w:pPr>
        <w:rPr>
          <w:rFonts w:ascii="Arial" w:hAnsi="Arial" w:cs="Arial"/>
          <w:b/>
          <w:bCs/>
          <w:sz w:val="32"/>
          <w:szCs w:val="32"/>
        </w:rPr>
      </w:pPr>
    </w:p>
    <w:p w:rsidR="002D7D46" w:rsidRPr="00E6482E" w:rsidRDefault="002D7D46" w:rsidP="002D7D4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решением Думы муниципального района «</w:t>
      </w:r>
      <w:proofErr w:type="spellStart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Качугский</w:t>
      </w:r>
      <w:proofErr w:type="spell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район» №260 от 22.05.2020 г., </w:t>
      </w: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ст.38 Устава Качугского муниципального образования, городское поселение, Дума Качугского городского поселения </w:t>
      </w:r>
    </w:p>
    <w:p w:rsidR="002D7D46" w:rsidRPr="00877E39" w:rsidRDefault="002D7D46" w:rsidP="002D7D46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sz w:val="14"/>
          <w:lang w:eastAsia="en-US"/>
        </w:rPr>
      </w:pPr>
      <w:r w:rsidRPr="00877E39">
        <w:rPr>
          <w:rFonts w:ascii="Arial" w:hAnsi="Arial" w:cs="Arial"/>
          <w:sz w:val="14"/>
          <w:lang w:eastAsia="en-US"/>
        </w:rPr>
        <w:tab/>
      </w:r>
    </w:p>
    <w:p w:rsidR="002D7D46" w:rsidRPr="002D7D46" w:rsidRDefault="002D7D46" w:rsidP="002D7D46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D7D46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2D7D46" w:rsidRDefault="002D7D46" w:rsidP="002D7D46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2D7D46" w:rsidRDefault="002D7D46" w:rsidP="002D7D4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</w:t>
      </w:r>
      <w:r w:rsidRPr="00D3103E">
        <w:rPr>
          <w:sz w:val="24"/>
          <w:szCs w:val="24"/>
        </w:rPr>
        <w:t xml:space="preserve">объем доходов на </w:t>
      </w:r>
      <w:r>
        <w:rPr>
          <w:sz w:val="24"/>
          <w:szCs w:val="24"/>
        </w:rPr>
        <w:t>2020</w:t>
      </w:r>
      <w:r w:rsidRPr="00D3103E">
        <w:rPr>
          <w:sz w:val="24"/>
          <w:szCs w:val="24"/>
        </w:rPr>
        <w:t xml:space="preserve"> г. в сумме </w:t>
      </w:r>
      <w:r>
        <w:rPr>
          <w:sz w:val="24"/>
          <w:szCs w:val="24"/>
        </w:rPr>
        <w:t xml:space="preserve">35 290,47 </w:t>
      </w:r>
      <w:r w:rsidRPr="00D3103E">
        <w:rPr>
          <w:sz w:val="24"/>
          <w:szCs w:val="24"/>
        </w:rPr>
        <w:t xml:space="preserve">тыс. рублей заменить </w:t>
      </w:r>
      <w:r>
        <w:rPr>
          <w:sz w:val="24"/>
          <w:szCs w:val="24"/>
        </w:rPr>
        <w:t xml:space="preserve">   36 140,47 </w:t>
      </w:r>
      <w:r w:rsidRPr="00D3103E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2D7D46" w:rsidRPr="00B47198" w:rsidRDefault="002D7D46" w:rsidP="002D7D4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32"/>
          <w:szCs w:val="24"/>
        </w:rPr>
      </w:pPr>
      <w:r>
        <w:rPr>
          <w:sz w:val="24"/>
          <w:szCs w:val="24"/>
        </w:rPr>
        <w:t>1</w:t>
      </w:r>
      <w:r w:rsidRPr="00B47198">
        <w:rPr>
          <w:sz w:val="24"/>
          <w:szCs w:val="24"/>
        </w:rPr>
        <w:t>.2. Общий объем расходов на 2020 г в сумме 44 031,13 тыс. рублей заменить 44 881,13 тыс. рублей;</w:t>
      </w:r>
    </w:p>
    <w:p w:rsidR="002D7D46" w:rsidRPr="00B47198" w:rsidRDefault="002D7D46" w:rsidP="002D7D46">
      <w:pPr>
        <w:pStyle w:val="ac"/>
        <w:spacing w:line="276" w:lineRule="auto"/>
        <w:ind w:left="0"/>
        <w:jc w:val="both"/>
        <w:rPr>
          <w:rFonts w:ascii="Arial" w:hAnsi="Arial" w:cs="Arial"/>
        </w:rPr>
      </w:pPr>
      <w:r w:rsidRPr="00B47198">
        <w:rPr>
          <w:rFonts w:ascii="Arial" w:hAnsi="Arial" w:cs="Arial"/>
        </w:rPr>
        <w:t>1.3. Приложения № 1 изложить в новой редакции;</w:t>
      </w:r>
    </w:p>
    <w:p w:rsidR="002D7D46" w:rsidRPr="002805EF" w:rsidRDefault="002D7D46" w:rsidP="002D7D4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 w:rsidRPr="00B4719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47198">
        <w:rPr>
          <w:sz w:val="24"/>
          <w:szCs w:val="24"/>
        </w:rPr>
        <w:t>. Приложения № 5, 7, 9</w:t>
      </w:r>
      <w:r>
        <w:rPr>
          <w:sz w:val="24"/>
          <w:szCs w:val="24"/>
        </w:rPr>
        <w:t xml:space="preserve">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.</w:t>
      </w:r>
    </w:p>
    <w:p w:rsidR="002D7D46" w:rsidRDefault="002D7D46" w:rsidP="002D7D46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2D7D46" w:rsidRDefault="002D7D46" w:rsidP="002D7D4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E63D6"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</w:p>
    <w:p w:rsidR="002D7D46" w:rsidRDefault="002D7D46" w:rsidP="002D7D46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2D7D46" w:rsidRDefault="002D7D46" w:rsidP="002D7D46">
      <w:pPr>
        <w:ind w:firstLine="709"/>
        <w:jc w:val="both"/>
        <w:rPr>
          <w:rFonts w:ascii="Arial" w:hAnsi="Arial" w:cs="Arial"/>
          <w:color w:val="000000"/>
        </w:rPr>
      </w:pPr>
    </w:p>
    <w:p w:rsidR="002D7D46" w:rsidRDefault="002D7D46" w:rsidP="002D7D46">
      <w:pPr>
        <w:ind w:firstLine="709"/>
        <w:jc w:val="both"/>
        <w:rPr>
          <w:rFonts w:ascii="Arial" w:hAnsi="Arial" w:cs="Arial"/>
          <w:color w:val="000000"/>
        </w:rPr>
      </w:pPr>
    </w:p>
    <w:p w:rsidR="002D7D46" w:rsidRDefault="002D7D46" w:rsidP="002D7D46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2D7D46" w:rsidRDefault="002D7D46" w:rsidP="002D7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2D7D46" w:rsidRPr="008B6D44" w:rsidRDefault="002D7D46" w:rsidP="002D7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Default="002D7D46" w:rsidP="002D7D46">
      <w:pPr>
        <w:rPr>
          <w:rFonts w:ascii="Arial" w:hAnsi="Arial" w:cs="Arial"/>
          <w:b/>
        </w:rPr>
      </w:pPr>
    </w:p>
    <w:p w:rsidR="002D7D46" w:rsidRPr="005E53AD" w:rsidRDefault="002D7D46" w:rsidP="002D7D46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Пояснительная записка</w:t>
      </w:r>
    </w:p>
    <w:p w:rsidR="002D7D46" w:rsidRDefault="002D7D46" w:rsidP="002D7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2D7D46" w:rsidRDefault="002D7D46" w:rsidP="002D7D46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2D7D46" w:rsidRPr="00D617EA" w:rsidRDefault="002D7D46" w:rsidP="002D7D46">
      <w:pPr>
        <w:jc w:val="center"/>
        <w:rPr>
          <w:rFonts w:ascii="Arial" w:hAnsi="Arial" w:cs="Arial"/>
          <w:b/>
          <w:bCs/>
          <w:szCs w:val="30"/>
        </w:rPr>
      </w:pP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Необходимость внесения изменений и дополнений в решение Думы Качугского 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решением Думы муниципального района «</w:t>
      </w:r>
      <w:proofErr w:type="spellStart"/>
      <w:r>
        <w:rPr>
          <w:rFonts w:ascii="Arial" w:hAnsi="Arial" w:cs="Arial"/>
        </w:rPr>
        <w:t>Качугский</w:t>
      </w:r>
      <w:proofErr w:type="spellEnd"/>
      <w:r>
        <w:rPr>
          <w:rFonts w:ascii="Arial" w:hAnsi="Arial" w:cs="Arial"/>
        </w:rPr>
        <w:t xml:space="preserve"> район» №260 от 22.05.2020 г.</w:t>
      </w: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Pr="005E1FE3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</w:t>
      </w:r>
      <w:r w:rsidRPr="00D617EA">
        <w:rPr>
          <w:rFonts w:ascii="Arial" w:hAnsi="Arial" w:cs="Arial"/>
        </w:rPr>
        <w:t xml:space="preserve">Качугского муниципального образования (городское поселение) на 2020 год </w:t>
      </w:r>
      <w:r w:rsidRPr="005E1FE3">
        <w:rPr>
          <w:rFonts w:ascii="Arial" w:hAnsi="Arial" w:cs="Arial"/>
        </w:rPr>
        <w:t>составила 36 140,47 тыс. рублей и увеличилась на 850,0 тыс. рублей в том числе:</w:t>
      </w:r>
    </w:p>
    <w:p w:rsidR="002D7D46" w:rsidRPr="005E1FE3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 w:rsidRPr="005E1FE3">
        <w:rPr>
          <w:rFonts w:ascii="Arial" w:hAnsi="Arial" w:cs="Arial"/>
        </w:rPr>
        <w:t xml:space="preserve">- безвозмездные поступления составят </w:t>
      </w:r>
      <w:r w:rsidRPr="005E1FE3">
        <w:rPr>
          <w:rFonts w:ascii="Arial" w:hAnsi="Arial" w:cs="Arial"/>
          <w:bCs/>
          <w:color w:val="000000"/>
        </w:rPr>
        <w:t>18 043,70</w:t>
      </w:r>
      <w:r w:rsidRPr="005E1FE3">
        <w:rPr>
          <w:rFonts w:ascii="Arial" w:hAnsi="Arial" w:cs="Arial"/>
        </w:rPr>
        <w:t xml:space="preserve"> тыс. рублей, в т. ч</w:t>
      </w:r>
      <w:r w:rsidRPr="005E1FE3">
        <w:rPr>
          <w:rFonts w:ascii="Arial" w:hAnsi="Arial" w:cs="Arial"/>
          <w:color w:val="000000"/>
        </w:rPr>
        <w:t>. дотация бюджетам городских поселений на поддержку мер по обеспечению сбалансированности бюджетов</w:t>
      </w:r>
      <w:r w:rsidRPr="005E1FE3">
        <w:rPr>
          <w:rFonts w:ascii="Arial" w:hAnsi="Arial" w:cs="Arial"/>
        </w:rPr>
        <w:t xml:space="preserve"> составила 850,0 тыс. рублей.</w:t>
      </w:r>
    </w:p>
    <w:p w:rsidR="002D7D46" w:rsidRDefault="002D7D46" w:rsidP="002D7D46">
      <w:pPr>
        <w:spacing w:line="23" w:lineRule="atLeast"/>
        <w:jc w:val="both"/>
        <w:rPr>
          <w:rFonts w:ascii="Arial" w:hAnsi="Arial" w:cs="Arial"/>
          <w:b/>
        </w:rPr>
      </w:pP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Default="002D7D46" w:rsidP="002D7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2D7D46" w:rsidRDefault="002D7D46" w:rsidP="002D7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Default="002D7D46" w:rsidP="002D7D46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Расходы по разделу увеличатся на 860,0 тыс. рублей и составят 15 692,33 тыс. рублей в том числе:</w:t>
      </w: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высшего должностного лица местного самоуправления расходы увеличатся на 166,0 тыс. рублей;</w:t>
      </w: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местных администраций расходы увеличатся на 694,0  тыс. рублей и составят 11 820,13 тыс. рублей.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сократятся на 10,0 тыс. рублей и составят 11 158,3 тыс. рублей в том числе:</w:t>
      </w:r>
    </w:p>
    <w:p w:rsidR="002D7D46" w:rsidRDefault="002D7D46" w:rsidP="002D7D46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коммунальное хозяйство расходы сократятся на 10,0 тыс. рублей и составят 3 240,0 тыс. рублей;</w:t>
      </w:r>
    </w:p>
    <w:p w:rsidR="002D7D46" w:rsidRDefault="002D7D46" w:rsidP="002D7D46">
      <w:pPr>
        <w:spacing w:line="23" w:lineRule="atLeast"/>
        <w:jc w:val="center"/>
        <w:rPr>
          <w:rFonts w:ascii="Arial" w:hAnsi="Arial" w:cs="Arial"/>
        </w:rPr>
      </w:pPr>
    </w:p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>
      <w:pPr>
        <w:spacing w:line="23" w:lineRule="atLeast"/>
        <w:jc w:val="both"/>
      </w:pPr>
    </w:p>
    <w:p w:rsidR="002D7D46" w:rsidRPr="00877E39" w:rsidRDefault="002D7D46" w:rsidP="002D7D46">
      <w:pPr>
        <w:spacing w:line="23" w:lineRule="atLeast"/>
        <w:jc w:val="both"/>
        <w:rPr>
          <w:rFonts w:ascii="Arial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14"/>
      </w:tblGrid>
      <w:tr w:rsidR="002D7D46" w:rsidRPr="0011638F" w:rsidTr="00CF46FC">
        <w:trPr>
          <w:jc w:val="right"/>
        </w:trPr>
        <w:tc>
          <w:tcPr>
            <w:tcW w:w="5314" w:type="dxa"/>
            <w:shd w:val="clear" w:color="auto" w:fill="auto"/>
          </w:tcPr>
          <w:p w:rsidR="002D7D46" w:rsidRPr="0011638F" w:rsidRDefault="002D7D46" w:rsidP="00CF46FC">
            <w:pPr>
              <w:ind w:left="34" w:right="-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638F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  <w:p w:rsidR="002D7D46" w:rsidRPr="0011638F" w:rsidRDefault="002D7D46" w:rsidP="00CF46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638F">
              <w:rPr>
                <w:rFonts w:ascii="Courier New" w:hAnsi="Courier New" w:cs="Courier New"/>
                <w:sz w:val="22"/>
                <w:szCs w:val="22"/>
              </w:rPr>
              <w:t>к решению думы Качугского городского поселения от "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11638F">
              <w:rPr>
                <w:rFonts w:ascii="Courier New" w:hAnsi="Courier New" w:cs="Courier New"/>
                <w:sz w:val="22"/>
                <w:szCs w:val="22"/>
              </w:rPr>
              <w:t>" июня 2020 г. №</w:t>
            </w:r>
            <w:r>
              <w:rPr>
                <w:rFonts w:ascii="Courier New" w:hAnsi="Courier New" w:cs="Courier New"/>
                <w:sz w:val="22"/>
                <w:szCs w:val="22"/>
              </w:rPr>
              <w:t>194</w:t>
            </w:r>
            <w:r w:rsidRPr="0011638F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и дополнений в решение Думы Качугского городского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638F">
              <w:rPr>
                <w:rFonts w:ascii="Courier New" w:hAnsi="Courier New" w:cs="Courier New"/>
                <w:sz w:val="22"/>
                <w:szCs w:val="22"/>
              </w:rPr>
      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      </w:r>
          </w:p>
        </w:tc>
      </w:tr>
    </w:tbl>
    <w:p w:rsidR="002D7D46" w:rsidRDefault="002D7D46" w:rsidP="002D7D46">
      <w:pPr>
        <w:ind w:right="-185"/>
        <w:jc w:val="center"/>
        <w:rPr>
          <w:rFonts w:ascii="Arial" w:hAnsi="Arial" w:cs="Arial"/>
          <w:bCs/>
        </w:rPr>
      </w:pPr>
    </w:p>
    <w:p w:rsidR="002D7D46" w:rsidRDefault="002D7D46" w:rsidP="002D7D46">
      <w:pPr>
        <w:ind w:right="-185"/>
        <w:jc w:val="center"/>
        <w:rPr>
          <w:rFonts w:ascii="Arial" w:hAnsi="Arial" w:cs="Arial"/>
          <w:bCs/>
        </w:rPr>
      </w:pPr>
      <w:r w:rsidRPr="002A2C00">
        <w:rPr>
          <w:rFonts w:ascii="Arial" w:hAnsi="Arial" w:cs="Arial"/>
          <w:bCs/>
        </w:rPr>
        <w:t>Прогнозируемые доходы бюджета на 20</w:t>
      </w:r>
      <w:r>
        <w:rPr>
          <w:rFonts w:ascii="Arial" w:hAnsi="Arial" w:cs="Arial"/>
          <w:bCs/>
        </w:rPr>
        <w:t>20</w:t>
      </w:r>
      <w:r w:rsidRPr="002A2C00">
        <w:rPr>
          <w:rFonts w:ascii="Arial" w:hAnsi="Arial" w:cs="Arial"/>
          <w:bCs/>
        </w:rPr>
        <w:t xml:space="preserve"> год</w:t>
      </w:r>
    </w:p>
    <w:p w:rsidR="002D7D46" w:rsidRPr="002A2C00" w:rsidRDefault="002D7D46" w:rsidP="002D7D46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2D7D46" w:rsidRPr="00BD7DCA" w:rsidTr="00CF46FC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(тыс. руб.) </w:t>
            </w:r>
          </w:p>
        </w:tc>
      </w:tr>
      <w:tr w:rsidR="002D7D46" w:rsidRPr="00BD7DCA" w:rsidTr="00CF46FC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7D46" w:rsidRPr="00BD7DCA" w:rsidTr="00CF46F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D46" w:rsidRPr="00BD7DCA" w:rsidTr="00CF46FC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36 140,5</w:t>
            </w:r>
          </w:p>
        </w:tc>
      </w:tr>
      <w:tr w:rsidR="002D7D46" w:rsidRPr="00BD7DCA" w:rsidTr="00CF46F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7D46" w:rsidRPr="00BD7DCA" w:rsidTr="00CF46FC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000 1000000000 0000 000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18 096,8</w:t>
            </w:r>
          </w:p>
        </w:tc>
      </w:tr>
      <w:tr w:rsidR="002D7D46" w:rsidRPr="00BD7DCA" w:rsidTr="00CF46FC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9 441,1</w:t>
            </w:r>
          </w:p>
        </w:tc>
      </w:tr>
      <w:tr w:rsidR="002D7D46" w:rsidRPr="00BD7DCA" w:rsidTr="00CF46FC">
        <w:trPr>
          <w:trHeight w:val="26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9 441,1</w:t>
            </w:r>
          </w:p>
        </w:tc>
      </w:tr>
      <w:tr w:rsidR="002D7D46" w:rsidRPr="00BD7DCA" w:rsidTr="00CF46FC">
        <w:trPr>
          <w:trHeight w:val="59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9 300,0</w:t>
            </w:r>
          </w:p>
        </w:tc>
      </w:tr>
      <w:tr w:rsidR="002D7D46" w:rsidRPr="00BD7DCA" w:rsidTr="00CF46FC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18210102020010000000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D7D46" w:rsidRPr="00BD7DCA" w:rsidTr="00CF46FC">
        <w:trPr>
          <w:trHeight w:val="4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2D7D46" w:rsidRPr="00BD7DCA" w:rsidTr="00CF46FC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18210102040010000000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2D7D46" w:rsidRPr="00BD7DCA" w:rsidTr="00CF46FC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4 491,7</w:t>
            </w:r>
          </w:p>
        </w:tc>
      </w:tr>
      <w:tr w:rsidR="002D7D46" w:rsidRPr="00BD7DCA" w:rsidTr="00CF46FC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10010302000010000000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4 491,7</w:t>
            </w:r>
          </w:p>
        </w:tc>
      </w:tr>
      <w:tr w:rsidR="002D7D46" w:rsidRPr="00BD7DCA" w:rsidTr="00CF46FC">
        <w:trPr>
          <w:trHeight w:val="70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10010302230010000000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1 976,6</w:t>
            </w:r>
          </w:p>
        </w:tc>
      </w:tr>
      <w:tr w:rsidR="002D7D46" w:rsidRPr="00BD7DCA" w:rsidTr="00CF46FC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10010302240010000000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2D7D46" w:rsidRPr="00BD7DCA" w:rsidTr="00CF46FC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10010302250010000000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</w:t>
            </w:r>
          </w:p>
        </w:tc>
      </w:tr>
      <w:tr w:rsidR="002D7D46" w:rsidRPr="00BD7DCA" w:rsidTr="00CF46F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10010302260010000000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D7D46" w:rsidRPr="00BD7DCA" w:rsidTr="00CF46F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2D7D46" w:rsidRPr="00BD7DCA" w:rsidTr="00CF46F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2D7D46" w:rsidRPr="00BD7DCA" w:rsidTr="00CF46FC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2 980,0</w:t>
            </w:r>
          </w:p>
        </w:tc>
      </w:tr>
      <w:tr w:rsidR="002D7D46" w:rsidRPr="00BD7DCA" w:rsidTr="00CF46F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2D7D46" w:rsidRPr="00BD7DCA" w:rsidTr="00CF46FC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2 480,0</w:t>
            </w:r>
          </w:p>
        </w:tc>
      </w:tr>
      <w:tr w:rsidR="002D7D46" w:rsidRPr="00BD7DCA" w:rsidTr="00CF46FC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</w:t>
            </w:r>
          </w:p>
        </w:tc>
      </w:tr>
      <w:tr w:rsidR="002D7D46" w:rsidRPr="00BD7DCA" w:rsidTr="00CF46FC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2D7D46" w:rsidRPr="00BD7DCA" w:rsidTr="00CF46FC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734,0</w:t>
            </w:r>
          </w:p>
        </w:tc>
      </w:tr>
      <w:tr w:rsidR="002D7D46" w:rsidRPr="00BD7DCA" w:rsidTr="00CF46FC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91711105013130000000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2D7D46" w:rsidRPr="00BD7DCA" w:rsidTr="00CF46F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91711109045130000000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</w:tr>
      <w:tr w:rsidR="002D7D46" w:rsidRPr="00BD7DCA" w:rsidTr="00CF46FC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172,0</w:t>
            </w:r>
          </w:p>
        </w:tc>
      </w:tr>
      <w:tr w:rsidR="002D7D46" w:rsidRPr="00BD7DCA" w:rsidTr="00CF46FC">
        <w:trPr>
          <w:trHeight w:val="36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91711301995130000000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</w:t>
            </w:r>
          </w:p>
        </w:tc>
      </w:tr>
      <w:tr w:rsidR="002D7D46" w:rsidRPr="00BD7DCA" w:rsidTr="00CF46FC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91711302065130000000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2D7D46" w:rsidRPr="00BD7DCA" w:rsidTr="00CF46FC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</w:t>
            </w:r>
          </w:p>
        </w:tc>
      </w:tr>
      <w:tr w:rsidR="002D7D46" w:rsidRPr="00BD7DCA" w:rsidTr="00CF46FC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91711406013130000000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2D7D46" w:rsidRPr="00BD7DCA" w:rsidTr="00CF46FC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18 043,7</w:t>
            </w:r>
          </w:p>
        </w:tc>
      </w:tr>
      <w:tr w:rsidR="002D7D46" w:rsidRPr="00BD7DCA" w:rsidTr="00CF46F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91720215001130000000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3 517,4</w:t>
            </w:r>
          </w:p>
        </w:tc>
      </w:tr>
      <w:tr w:rsidR="002D7D46" w:rsidRPr="00BD7DCA" w:rsidTr="00CF46FC">
        <w:trPr>
          <w:trHeight w:val="3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91720216001130000000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5 555,6</w:t>
            </w:r>
          </w:p>
        </w:tc>
      </w:tr>
      <w:tr w:rsidR="002D7D46" w:rsidRPr="00BD7DCA" w:rsidTr="00CF46F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38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 w:rsidRPr="0011638F">
              <w:rPr>
                <w:rFonts w:ascii="Arial" w:hAnsi="Arial" w:cs="Arial"/>
                <w:color w:val="000000"/>
                <w:sz w:val="16"/>
                <w:szCs w:val="16"/>
              </w:rPr>
              <w:t>20215002130000150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</w:tr>
      <w:tr w:rsidR="002D7D46" w:rsidRPr="00BD7DCA" w:rsidTr="00CF46F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91720230024130000000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2D7D46" w:rsidRPr="00BD7DCA" w:rsidTr="00CF46F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91720235118130000000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</w:t>
            </w:r>
          </w:p>
        </w:tc>
      </w:tr>
      <w:tr w:rsidR="002D7D46" w:rsidRPr="00BD7DCA" w:rsidTr="00CF46F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91720225555130000000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3 688,4</w:t>
            </w:r>
          </w:p>
        </w:tc>
      </w:tr>
      <w:tr w:rsidR="002D7D46" w:rsidRPr="00BD7DCA" w:rsidTr="00CF46FC">
        <w:trPr>
          <w:trHeight w:val="3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91720229999130000000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3 418,0</w:t>
            </w:r>
          </w:p>
        </w:tc>
      </w:tr>
      <w:tr w:rsidR="002D7D46" w:rsidRPr="00BD7DCA" w:rsidTr="00CF46F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ind w:firstLineChars="28" w:firstLine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91720240014130000000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660,3</w:t>
            </w:r>
          </w:p>
        </w:tc>
      </w:tr>
    </w:tbl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>
      <w:pPr>
        <w:ind w:left="3540" w:right="-5"/>
        <w:rPr>
          <w:rFonts w:ascii="Arial" w:hAnsi="Arial" w:cs="Arial"/>
          <w:sz w:val="18"/>
          <w:szCs w:val="18"/>
        </w:rPr>
      </w:pPr>
    </w:p>
    <w:p w:rsidR="002D7D46" w:rsidRPr="0011638F" w:rsidRDefault="002D7D46" w:rsidP="002D7D46">
      <w:pPr>
        <w:ind w:left="34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2D7D46" w:rsidRPr="0031251D" w:rsidRDefault="002D7D46" w:rsidP="002D7D46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16</w:t>
      </w:r>
      <w:r w:rsidRPr="0011638F">
        <w:rPr>
          <w:rFonts w:ascii="Courier New" w:hAnsi="Courier New" w:cs="Courier New"/>
          <w:sz w:val="22"/>
          <w:szCs w:val="22"/>
        </w:rPr>
        <w:t>" июня 2020 г. №</w:t>
      </w:r>
      <w:r>
        <w:rPr>
          <w:rFonts w:ascii="Courier New" w:hAnsi="Courier New" w:cs="Courier New"/>
          <w:sz w:val="22"/>
          <w:szCs w:val="22"/>
        </w:rPr>
        <w:t>194</w:t>
      </w:r>
      <w:r w:rsidRPr="0011638F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2D7D46" w:rsidTr="00CF46FC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7D46" w:rsidRPr="0031251D" w:rsidRDefault="002D7D46" w:rsidP="00CF46FC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2D7D46" w:rsidTr="00CF46F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7D46" w:rsidTr="00CF46F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7D46" w:rsidTr="00CF46F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7D46" w:rsidTr="00CF46FC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2D7D46" w:rsidTr="00CF46F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15 692,3</w:t>
            </w:r>
          </w:p>
        </w:tc>
      </w:tr>
      <w:tr w:rsidR="002D7D46" w:rsidTr="00CF46FC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1 433,0</w:t>
            </w:r>
          </w:p>
        </w:tc>
      </w:tr>
      <w:tr w:rsidR="002D7D46" w:rsidTr="00CF46FC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983,5</w:t>
            </w:r>
          </w:p>
        </w:tc>
      </w:tr>
      <w:tr w:rsidR="002D7D46" w:rsidTr="00CF46FC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11 820,13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1415,7</w:t>
            </w:r>
          </w:p>
        </w:tc>
      </w:tr>
      <w:tr w:rsidR="002D7D46" w:rsidTr="00CF46FC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313,9</w:t>
            </w:r>
          </w:p>
        </w:tc>
      </w:tr>
      <w:tr w:rsidR="002D7D46" w:rsidTr="00CF46FC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2D7D46" w:rsidTr="00CF46FC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2D7D46" w:rsidTr="00CF46FC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2D7D46" w:rsidTr="00CF46FC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15 806,1</w:t>
            </w:r>
          </w:p>
        </w:tc>
      </w:tr>
      <w:tr w:rsidR="002D7D46" w:rsidTr="00CF46FC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7637,9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8128,8</w:t>
            </w:r>
          </w:p>
        </w:tc>
      </w:tr>
      <w:tr w:rsidR="002D7D46" w:rsidRPr="00045F72" w:rsidTr="00CF46FC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045F72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4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045F72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F72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045F72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11 158,3</w:t>
            </w:r>
          </w:p>
        </w:tc>
      </w:tr>
      <w:tr w:rsidR="002D7D46" w:rsidTr="00CF46FC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7D46" w:rsidTr="00CF46FC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3240,0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7868,3</w:t>
            </w:r>
          </w:p>
        </w:tc>
      </w:tr>
      <w:tr w:rsidR="002D7D46" w:rsidTr="00CF46F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2D7D46" w:rsidTr="00CF46F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3F429A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29A"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323BCB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BCB"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2D7D46" w:rsidTr="00CF46F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60,2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2D7D46" w:rsidTr="00CF46F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676,2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676,2</w:t>
            </w:r>
          </w:p>
        </w:tc>
      </w:tr>
      <w:tr w:rsidR="002D7D46" w:rsidTr="00CF46F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2D7D46" w:rsidTr="00CF46F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225,6</w:t>
            </w:r>
          </w:p>
        </w:tc>
      </w:tr>
      <w:tr w:rsidR="002D7D46" w:rsidTr="00CF46F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225,6</w:t>
            </w:r>
          </w:p>
        </w:tc>
      </w:tr>
      <w:tr w:rsidR="002D7D46" w:rsidTr="00CF46FC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D7D46" w:rsidTr="00CF46FC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46" w:rsidTr="00CF46FC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2D7D46" w:rsidTr="00CF46FC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2D7D46" w:rsidTr="00CF46F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46" w:rsidRPr="00D44514" w:rsidRDefault="002D7D46" w:rsidP="00CF4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46" w:rsidRPr="00D44514" w:rsidRDefault="002D7D46" w:rsidP="00CF4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44 881,1</w:t>
            </w:r>
          </w:p>
        </w:tc>
      </w:tr>
    </w:tbl>
    <w:p w:rsidR="002D7D46" w:rsidRDefault="002D7D46" w:rsidP="002D7D46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2D7D46" w:rsidRPr="0011638F" w:rsidRDefault="002D7D46" w:rsidP="002D7D46">
      <w:pPr>
        <w:ind w:left="4962" w:right="-5"/>
        <w:jc w:val="both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2D7D46" w:rsidRDefault="002D7D46" w:rsidP="002D7D46">
      <w:pPr>
        <w:ind w:left="4962" w:right="-5"/>
        <w:jc w:val="both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16</w:t>
      </w:r>
      <w:r w:rsidRPr="0011638F">
        <w:rPr>
          <w:rFonts w:ascii="Courier New" w:hAnsi="Courier New" w:cs="Courier New"/>
          <w:sz w:val="22"/>
          <w:szCs w:val="22"/>
        </w:rPr>
        <w:t>" июня 2020 г. №</w:t>
      </w:r>
      <w:r>
        <w:rPr>
          <w:rFonts w:ascii="Courier New" w:hAnsi="Courier New" w:cs="Courier New"/>
          <w:sz w:val="22"/>
          <w:szCs w:val="22"/>
        </w:rPr>
        <w:t>194</w:t>
      </w:r>
      <w:r w:rsidRPr="0011638F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2D7D46" w:rsidRDefault="002D7D46" w:rsidP="002D7D46">
      <w:pPr>
        <w:ind w:left="34" w:right="-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2D7D46" w:rsidRDefault="002D7D46" w:rsidP="002D7D46">
      <w:pPr>
        <w:ind w:left="34" w:right="-5"/>
        <w:jc w:val="both"/>
      </w:pPr>
    </w:p>
    <w:p w:rsidR="002D7D46" w:rsidRPr="0031251D" w:rsidRDefault="002D7D46" w:rsidP="002D7D46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2D7D46" w:rsidRPr="0031251D" w:rsidRDefault="002D7D46" w:rsidP="002D7D4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2D7D46" w:rsidRPr="00BD7DCA" w:rsidTr="00CF46FC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2D7D46" w:rsidRPr="00BD7DCA" w:rsidTr="00CF46F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2D7D46" w:rsidRPr="00BD7DCA" w:rsidTr="00CF46F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15692,3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0CF"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0CF"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983,5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11820,13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11820,13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11820,13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6573,4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1415,7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15806,1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3996,2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FF3ABC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3641,7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17220B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E93C48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17220B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E93C48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3206F7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11158,31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3206F7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3206F7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9F0555" w:rsidRDefault="002D7D46" w:rsidP="00CF4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9F0555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9F0555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9F0555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9F0555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3206F7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3206F7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7868,31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8F0BE6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5473D0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Поддержка муниципальных программ формирования </w:t>
            </w: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5473D0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5473D0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</w:rPr>
              <w:lastRenderedPageBreak/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439,9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EF2D79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EF2D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EF2D79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389,8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EF2D79" w:rsidRDefault="002D7D46" w:rsidP="00CF46F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F2D79"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243105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66BC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7D46" w:rsidRPr="00BD7DCA" w:rsidTr="00CF46F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2D7D46" w:rsidRPr="00BD7DCA" w:rsidTr="00CF46F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2D7D46" w:rsidRPr="00BD7DCA" w:rsidTr="00CF46F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44881,1</w:t>
            </w:r>
          </w:p>
        </w:tc>
      </w:tr>
    </w:tbl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/>
    <w:p w:rsidR="002D7D46" w:rsidRDefault="002D7D46" w:rsidP="002D7D46">
      <w:pPr>
        <w:ind w:right="-5"/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Pr="00BA4B1B" w:rsidRDefault="002D7D46" w:rsidP="002D7D46">
      <w:pPr>
        <w:ind w:right="-5"/>
        <w:rPr>
          <w:rFonts w:ascii="Arial" w:hAnsi="Arial" w:cs="Arial"/>
          <w:sz w:val="18"/>
          <w:szCs w:val="18"/>
        </w:rPr>
      </w:pPr>
    </w:p>
    <w:p w:rsidR="002D7D46" w:rsidRPr="0011638F" w:rsidRDefault="002D7D46" w:rsidP="002D7D46">
      <w:pPr>
        <w:ind w:left="4962" w:right="-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</w:t>
      </w:r>
      <w:r w:rsidRPr="0011638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2D7D46" w:rsidRPr="00A14D53" w:rsidRDefault="002D7D46" w:rsidP="002D7D46">
      <w:pPr>
        <w:ind w:left="4962" w:right="-5"/>
        <w:jc w:val="both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16</w:t>
      </w:r>
      <w:r w:rsidRPr="0011638F">
        <w:rPr>
          <w:rFonts w:ascii="Courier New" w:hAnsi="Courier New" w:cs="Courier New"/>
          <w:sz w:val="22"/>
          <w:szCs w:val="22"/>
        </w:rPr>
        <w:t>" июня 2020 г. №</w:t>
      </w:r>
      <w:r>
        <w:rPr>
          <w:rFonts w:ascii="Courier New" w:hAnsi="Courier New" w:cs="Courier New"/>
          <w:sz w:val="22"/>
          <w:szCs w:val="22"/>
        </w:rPr>
        <w:t>194</w:t>
      </w:r>
      <w:r w:rsidRPr="0011638F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2D7D46" w:rsidRDefault="002D7D46" w:rsidP="002D7D46">
      <w:pPr>
        <w:ind w:left="3540" w:right="-5"/>
      </w:pPr>
    </w:p>
    <w:p w:rsidR="002D7D46" w:rsidRPr="0031251D" w:rsidRDefault="002D7D46" w:rsidP="002D7D46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2D7D46" w:rsidRPr="0031251D" w:rsidRDefault="002D7D46" w:rsidP="002D7D4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9" w:type="dxa"/>
        <w:tblLook w:val="04A0" w:firstRow="1" w:lastRow="0" w:firstColumn="1" w:lastColumn="0" w:noHBand="0" w:noVBand="1"/>
      </w:tblPr>
      <w:tblGrid>
        <w:gridCol w:w="5216"/>
        <w:gridCol w:w="709"/>
        <w:gridCol w:w="567"/>
        <w:gridCol w:w="709"/>
        <w:gridCol w:w="1276"/>
        <w:gridCol w:w="708"/>
        <w:gridCol w:w="1134"/>
      </w:tblGrid>
      <w:tr w:rsidR="002D7D46" w:rsidRPr="00BD7DCA" w:rsidTr="00CF46FC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2D7D46" w:rsidRPr="00BD7DCA" w:rsidTr="00CF46FC">
        <w:trPr>
          <w:trHeight w:val="28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15692,3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1433,0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11820,13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9D065B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820</w:t>
            </w:r>
            <w:r w:rsidRPr="009D065B">
              <w:rPr>
                <w:rFonts w:ascii="Arial" w:hAnsi="Arial" w:cs="Arial"/>
                <w:bCs/>
                <w:sz w:val="16"/>
                <w:szCs w:val="16"/>
              </w:rPr>
              <w:t>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9D065B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820</w:t>
            </w:r>
            <w:r w:rsidRPr="009D065B">
              <w:rPr>
                <w:rFonts w:ascii="Arial" w:hAnsi="Arial" w:cs="Arial"/>
                <w:bCs/>
                <w:sz w:val="16"/>
                <w:szCs w:val="16"/>
              </w:rPr>
              <w:t>,13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6573,4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1415,7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15806,1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3996,2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FF3ABC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3641,7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0857B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11158,31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762A2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762A2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5E3593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7868,31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8F0BE6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C1383F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5473D0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C740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C1383F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762A2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243105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Default="002D7D46" w:rsidP="00CF46F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Pr="00C1383F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762A26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6" w:rsidRPr="00BD7DCA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D46" w:rsidRPr="00762A26" w:rsidRDefault="002D7D46" w:rsidP="00CF46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2D7D46" w:rsidRPr="00BD7DCA" w:rsidTr="00CF46FC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46" w:rsidRDefault="002D7D46" w:rsidP="00CF46F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46" w:rsidRPr="00BD7DCA" w:rsidRDefault="002D7D46" w:rsidP="00CF46F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46" w:rsidRPr="00433FCA" w:rsidRDefault="002D7D46" w:rsidP="00CF46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44881,1</w:t>
            </w:r>
          </w:p>
        </w:tc>
      </w:tr>
    </w:tbl>
    <w:p w:rsidR="002D7D46" w:rsidRDefault="002D7D46" w:rsidP="002D7D46"/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D7D46" w:rsidRDefault="002D7D46" w:rsidP="002D7D46">
      <w:pPr>
        <w:ind w:right="-5"/>
        <w:rPr>
          <w:rFonts w:ascii="Courier New" w:hAnsi="Courier New" w:cs="Courier New"/>
          <w:sz w:val="18"/>
          <w:szCs w:val="18"/>
        </w:rPr>
      </w:pPr>
    </w:p>
    <w:p w:rsidR="00194D42" w:rsidRDefault="00DE3C61" w:rsidP="002D7D46">
      <w:pPr>
        <w:tabs>
          <w:tab w:val="left" w:pos="709"/>
        </w:tabs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b/>
          <w:sz w:val="30"/>
          <w:szCs w:val="30"/>
        </w:rPr>
        <w:lastRenderedPageBreak/>
        <w:tab/>
      </w:r>
      <w:bookmarkStart w:id="0" w:name="_GoBack"/>
      <w:bookmarkEnd w:id="0"/>
    </w:p>
    <w:p w:rsidR="00035E70" w:rsidRDefault="00035E70"/>
    <w:sectPr w:rsidR="00035E70" w:rsidSect="008B6D44">
      <w:footerReference w:type="default" r:id="rId8"/>
      <w:pgSz w:w="11906" w:h="16838"/>
      <w:pgMar w:top="568" w:right="746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76" w:rsidRDefault="00973F76">
      <w:r>
        <w:separator/>
      </w:r>
    </w:p>
  </w:endnote>
  <w:endnote w:type="continuationSeparator" w:id="0">
    <w:p w:rsidR="00973F76" w:rsidRDefault="0097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F" w:rsidRDefault="00194D4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7D46">
      <w:rPr>
        <w:noProof/>
      </w:rPr>
      <w:t>11</w:t>
    </w:r>
    <w:r>
      <w:fldChar w:fldCharType="end"/>
    </w:r>
  </w:p>
  <w:p w:rsidR="00762B4F" w:rsidRDefault="00973F76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76" w:rsidRDefault="00973F76">
      <w:r>
        <w:separator/>
      </w:r>
    </w:p>
  </w:footnote>
  <w:footnote w:type="continuationSeparator" w:id="0">
    <w:p w:rsidR="00973F76" w:rsidRDefault="0097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A8"/>
    <w:rsid w:val="00035E70"/>
    <w:rsid w:val="00054E50"/>
    <w:rsid w:val="00194D42"/>
    <w:rsid w:val="002D7D46"/>
    <w:rsid w:val="004E13B1"/>
    <w:rsid w:val="00790842"/>
    <w:rsid w:val="00973F76"/>
    <w:rsid w:val="00A119A8"/>
    <w:rsid w:val="00AC6BD7"/>
    <w:rsid w:val="00DB22ED"/>
    <w:rsid w:val="00D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D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4D42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4D4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194D42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194D42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9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4D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9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4D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94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94D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94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194D42"/>
    <w:rPr>
      <w:color w:val="0000FF"/>
      <w:u w:val="single"/>
    </w:rPr>
  </w:style>
  <w:style w:type="character" w:styleId="a9">
    <w:name w:val="FollowedHyperlink"/>
    <w:uiPriority w:val="99"/>
    <w:unhideWhenUsed/>
    <w:rsid w:val="00194D42"/>
    <w:rPr>
      <w:color w:val="800080"/>
      <w:u w:val="single"/>
    </w:rPr>
  </w:style>
  <w:style w:type="paragraph" w:styleId="aa">
    <w:name w:val="Balloon Text"/>
    <w:basedOn w:val="a"/>
    <w:link w:val="ab"/>
    <w:rsid w:val="00194D42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194D4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194D42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194D4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footnote text"/>
    <w:basedOn w:val="a"/>
    <w:link w:val="af"/>
    <w:unhideWhenUsed/>
    <w:rsid w:val="00DE3C61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E3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D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4D42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4D4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194D42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194D42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9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4D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9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4D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94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94D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94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194D42"/>
    <w:rPr>
      <w:color w:val="0000FF"/>
      <w:u w:val="single"/>
    </w:rPr>
  </w:style>
  <w:style w:type="character" w:styleId="a9">
    <w:name w:val="FollowedHyperlink"/>
    <w:uiPriority w:val="99"/>
    <w:unhideWhenUsed/>
    <w:rsid w:val="00194D42"/>
    <w:rPr>
      <w:color w:val="800080"/>
      <w:u w:val="single"/>
    </w:rPr>
  </w:style>
  <w:style w:type="paragraph" w:styleId="aa">
    <w:name w:val="Balloon Text"/>
    <w:basedOn w:val="a"/>
    <w:link w:val="ab"/>
    <w:rsid w:val="00194D42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194D4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194D42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194D4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footnote text"/>
    <w:basedOn w:val="a"/>
    <w:link w:val="af"/>
    <w:unhideWhenUsed/>
    <w:rsid w:val="00DE3C61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E3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2020-06-17T07:48:00Z</cp:lastPrinted>
  <dcterms:created xsi:type="dcterms:W3CDTF">2020-06-08T07:55:00Z</dcterms:created>
  <dcterms:modified xsi:type="dcterms:W3CDTF">2020-06-17T07:53:00Z</dcterms:modified>
</cp:coreProperties>
</file>