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69" w:rsidRPr="002A4B8C" w:rsidRDefault="00574B69" w:rsidP="00574B69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25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bCs/>
          <w:sz w:val="32"/>
          <w:szCs w:val="32"/>
        </w:rPr>
        <w:t>.04</w:t>
      </w:r>
      <w:r w:rsidRPr="003620E5">
        <w:rPr>
          <w:rFonts w:ascii="Arial" w:hAnsi="Arial" w:cs="Arial"/>
          <w:b/>
          <w:bCs/>
          <w:sz w:val="32"/>
          <w:szCs w:val="32"/>
        </w:rPr>
        <w:t>.2017г. №</w:t>
      </w:r>
      <w:r w:rsidR="00513A9C">
        <w:rPr>
          <w:rFonts w:ascii="Arial" w:hAnsi="Arial" w:cs="Arial"/>
          <w:b/>
          <w:bCs/>
          <w:sz w:val="32"/>
          <w:szCs w:val="32"/>
        </w:rPr>
        <w:t>19</w:t>
      </w:r>
      <w:r w:rsidR="00F816E4">
        <w:rPr>
          <w:rFonts w:ascii="Arial" w:hAnsi="Arial" w:cs="Arial"/>
          <w:b/>
          <w:bCs/>
          <w:sz w:val="32"/>
          <w:szCs w:val="32"/>
        </w:rPr>
        <w:t>2</w:t>
      </w:r>
    </w:p>
    <w:p w:rsidR="00574B69" w:rsidRPr="003620E5" w:rsidRDefault="00574B69" w:rsidP="00574B69">
      <w:pPr>
        <w:pStyle w:val="a8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3620E5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3620E5">
        <w:rPr>
          <w:rFonts w:ascii="Arial" w:hAnsi="Arial" w:cs="Arial"/>
          <w:b/>
          <w:bCs/>
          <w:sz w:val="32"/>
          <w:szCs w:val="32"/>
        </w:rPr>
        <w:br/>
        <w:t>КАЧУГСКИЙ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3620E5">
        <w:rPr>
          <w:rFonts w:ascii="Arial" w:hAnsi="Arial" w:cs="Arial"/>
          <w:b/>
          <w:bCs/>
          <w:sz w:val="32"/>
          <w:szCs w:val="32"/>
        </w:rPr>
        <w:t xml:space="preserve"> РАЙОН 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КАЧУГСКОЕ МУНИЦИПАЛЬНОЕ ОБРАЗОВАНИЕ, </w:t>
      </w:r>
    </w:p>
    <w:p w:rsidR="00574B69" w:rsidRPr="003620E5" w:rsidRDefault="00574B69" w:rsidP="00574B69">
      <w:pPr>
        <w:pStyle w:val="a8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574B69" w:rsidRPr="003620E5" w:rsidRDefault="00574B69" w:rsidP="00574B6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574B69" w:rsidRPr="003620E5" w:rsidRDefault="00574B69" w:rsidP="00574B6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74B69" w:rsidRPr="003620E5" w:rsidRDefault="00574B69" w:rsidP="00574B69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закреплении территории по уборке мусора за учреждениями и организациями. </w:t>
      </w:r>
    </w:p>
    <w:p w:rsidR="00574B69" w:rsidRPr="003620E5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574B69" w:rsidRPr="002244B5" w:rsidRDefault="00574B69" w:rsidP="00574B69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E2BDE">
        <w:rPr>
          <w:rFonts w:ascii="Arial" w:hAnsi="Arial" w:cs="Arial"/>
        </w:rPr>
        <w:t>Заслу</w:t>
      </w:r>
      <w:r>
        <w:rPr>
          <w:rFonts w:ascii="Arial" w:hAnsi="Arial" w:cs="Arial"/>
        </w:rPr>
        <w:t>шав информацию Главы администрации</w:t>
      </w:r>
      <w:r w:rsidRPr="00BE2BDE">
        <w:rPr>
          <w:rFonts w:ascii="Arial" w:hAnsi="Arial" w:cs="Arial"/>
        </w:rPr>
        <w:t xml:space="preserve"> Качугского муниципального образования, городское поселение,   руководствуясь,  Федеральным законом от 06.10.2003г. № 131-ФЗ «Об общих принципах организации местного самоуправления в Российской Федерации», ст. 6 Устава Качугского МО, </w:t>
      </w:r>
      <w:r>
        <w:rPr>
          <w:rFonts w:ascii="Arial" w:hAnsi="Arial" w:cs="Arial"/>
        </w:rPr>
        <w:t>городское поселение,  «Правилами о благоустройстве Качугского муниципального образования, городское поселение» от 10.06. 2009г.,  Дума городского поселения</w:t>
      </w:r>
      <w:r w:rsidRPr="002244B5">
        <w:rPr>
          <w:rFonts w:ascii="Arial" w:hAnsi="Arial" w:cs="Arial"/>
          <w:bCs/>
        </w:rPr>
        <w:t xml:space="preserve"> </w:t>
      </w:r>
    </w:p>
    <w:p w:rsidR="00574B69" w:rsidRPr="002244B5" w:rsidRDefault="00574B69" w:rsidP="00574B69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574B69" w:rsidRDefault="00574B69" w:rsidP="00574B6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244B5">
        <w:rPr>
          <w:rFonts w:ascii="Arial" w:hAnsi="Arial" w:cs="Arial"/>
          <w:b/>
          <w:bCs/>
          <w:sz w:val="30"/>
          <w:szCs w:val="30"/>
        </w:rPr>
        <w:t>РЕШИЛА:</w:t>
      </w:r>
    </w:p>
    <w:p w:rsidR="00574B69" w:rsidRPr="002244B5" w:rsidRDefault="00574B69" w:rsidP="00574B69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1. </w:t>
      </w:r>
      <w:r w:rsidRPr="002244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Закрепить за учреждениями и организациями п. Качуг территории для уборки мусора. См. приложение к решению Думы № </w:t>
      </w:r>
      <w:r w:rsidR="00491E46">
        <w:rPr>
          <w:rFonts w:ascii="Arial" w:hAnsi="Arial" w:cs="Arial"/>
          <w:bCs/>
        </w:rPr>
        <w:t xml:space="preserve">192 </w:t>
      </w:r>
      <w:r>
        <w:rPr>
          <w:rFonts w:ascii="Arial" w:hAnsi="Arial" w:cs="Arial"/>
          <w:bCs/>
        </w:rPr>
        <w:t xml:space="preserve"> от 26.05.2017г.</w:t>
      </w: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2. Учреждения и организации несут ответственность за чистоту прилегающей территории. </w:t>
      </w:r>
    </w:p>
    <w:p w:rsidR="00574B69" w:rsidRPr="002244B5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 3. </w:t>
      </w:r>
      <w:r w:rsidRPr="00467477">
        <w:rPr>
          <w:rFonts w:ascii="Arial" w:hAnsi="Arial" w:cs="Arial"/>
        </w:rPr>
        <w:t>К</w:t>
      </w:r>
      <w:r>
        <w:rPr>
          <w:rFonts w:ascii="Arial" w:hAnsi="Arial" w:cs="Arial"/>
        </w:rPr>
        <w:t>онтроль возложить на специалиста</w:t>
      </w:r>
      <w:r w:rsidRPr="00467477">
        <w:rPr>
          <w:rFonts w:ascii="Arial" w:hAnsi="Arial" w:cs="Arial"/>
        </w:rPr>
        <w:t xml:space="preserve">  администрации</w:t>
      </w:r>
      <w:r>
        <w:rPr>
          <w:rFonts w:ascii="Arial" w:hAnsi="Arial" w:cs="Arial"/>
        </w:rPr>
        <w:t xml:space="preserve"> городского поселения Корнева А.М. </w:t>
      </w:r>
    </w:p>
    <w:p w:rsidR="00574B69" w:rsidRDefault="00574B69" w:rsidP="00574B69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74B69" w:rsidRDefault="00574B69" w:rsidP="00574B69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74B69" w:rsidRPr="002244B5" w:rsidRDefault="00574B69" w:rsidP="00574B69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 xml:space="preserve">Глава Качугского муниципального образования, </w:t>
      </w: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>городское поселение</w:t>
      </w:r>
      <w:r>
        <w:rPr>
          <w:rFonts w:ascii="Arial" w:hAnsi="Arial" w:cs="Arial"/>
          <w:bCs/>
        </w:rPr>
        <w:t xml:space="preserve">  </w:t>
      </w:r>
      <w:r w:rsidRPr="002244B5">
        <w:rPr>
          <w:rFonts w:ascii="Arial" w:hAnsi="Arial" w:cs="Arial"/>
          <w:bCs/>
        </w:rPr>
        <w:t>Е.И. Зуев</w:t>
      </w: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74B69" w:rsidRDefault="00574B69" w:rsidP="00574B69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Pr="00574B69" w:rsidRDefault="00574B69" w:rsidP="00323F43">
      <w:pPr>
        <w:pStyle w:val="a3"/>
        <w:jc w:val="right"/>
        <w:rPr>
          <w:rFonts w:ascii="Arial" w:hAnsi="Arial" w:cs="Arial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574B69" w:rsidRDefault="00574B69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323F43" w:rsidRDefault="00323F43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802E8F">
        <w:rPr>
          <w:rFonts w:ascii="Courier New" w:hAnsi="Courier New" w:cs="Courier New"/>
          <w:sz w:val="20"/>
          <w:szCs w:val="20"/>
        </w:rPr>
        <w:lastRenderedPageBreak/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№1</w:t>
      </w:r>
    </w:p>
    <w:p w:rsidR="00323F43" w:rsidRDefault="00323F43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решению Думы Качугского</w:t>
      </w:r>
    </w:p>
    <w:p w:rsidR="00323F43" w:rsidRDefault="00323F43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образования,</w:t>
      </w:r>
    </w:p>
    <w:p w:rsidR="00323F43" w:rsidRDefault="00323F43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городское поселение </w:t>
      </w:r>
    </w:p>
    <w:p w:rsidR="00323F43" w:rsidRPr="00802E8F" w:rsidRDefault="00323F43" w:rsidP="00323F43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="00513A9C">
        <w:rPr>
          <w:rFonts w:ascii="Courier New" w:hAnsi="Courier New" w:cs="Courier New"/>
          <w:sz w:val="20"/>
          <w:szCs w:val="20"/>
        </w:rPr>
        <w:t xml:space="preserve"> 192</w:t>
      </w:r>
      <w:r>
        <w:rPr>
          <w:rFonts w:ascii="Courier New" w:hAnsi="Courier New" w:cs="Courier New"/>
          <w:sz w:val="20"/>
          <w:szCs w:val="20"/>
        </w:rPr>
        <w:t xml:space="preserve"> от 26 апреля 2017г.</w:t>
      </w:r>
      <w:r w:rsidRPr="00802E8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3F43" w:rsidRDefault="00323F43" w:rsidP="00323F43">
      <w:pPr>
        <w:pStyle w:val="HTML"/>
        <w:shd w:val="clear" w:color="auto" w:fill="FFFFFF"/>
        <w:spacing w:line="26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323F43" w:rsidRDefault="00323F43" w:rsidP="00323F43">
      <w:pPr>
        <w:pStyle w:val="HTML"/>
        <w:shd w:val="clear" w:color="auto" w:fill="FFFFFF"/>
        <w:spacing w:line="264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Список предприятий и организаций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Района – территория обелиска и ул. Ленина до Ритуальных услуг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поселка – ул. Ленских Событий от начала до администрации городского поселения, ул. Победы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МОУ СОШ  №1- территория школы, прилегающая к школе, ул. Юбилейная, Первомайская с привлечением школьников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МОУ СОШ № 2-</w:t>
      </w:r>
      <w:r w:rsidRPr="003908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территория школы, прилегающая к школе, ул. Пуляевского, Маяковского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Вечерняя школа – ул. Красноармейская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РОНО –  от своего здания вниз, ул. Нагорная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Районный и мировой суд – территория (пустырь), принадлежащая суду, напротив магазина «Пайщик»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Отдел культуры и ДХШ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– Ул. Каландарашвили от подвесного моста до «Мясопродукты» и ул. Красной Звезды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ФОК – территория ФОКа и ул. Ленских Событий от здания городской администрации до ул.</w:t>
      </w:r>
      <w:r w:rsidR="00E17A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Морозова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Межпоселенческая центральная библиотека, МФЦ, Верхнеленское казачество –парк;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Межпоселенческий центральный дом культуры - ул. Ленских Событий и площадь Победы  </w:t>
      </w:r>
    </w:p>
    <w:p w:rsidR="00B95AB1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Центральная детская библиотека</w:t>
      </w:r>
      <w:r w:rsidR="00725FF5">
        <w:rPr>
          <w:rFonts w:ascii="Arial" w:hAnsi="Arial" w:cs="Arial"/>
          <w:color w:val="000000"/>
          <w:sz w:val="24"/>
          <w:szCs w:val="24"/>
        </w:rPr>
        <w:t xml:space="preserve"> </w:t>
      </w:r>
      <w:r w:rsidR="00B95AB1">
        <w:rPr>
          <w:rFonts w:ascii="Arial" w:hAnsi="Arial" w:cs="Arial"/>
          <w:color w:val="000000"/>
          <w:sz w:val="24"/>
          <w:szCs w:val="24"/>
        </w:rPr>
        <w:t>- своя территория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Детский сад «Кораблик» своя территория и напротив  территория детской площадки</w:t>
      </w:r>
      <w:r w:rsidRPr="00971A3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Детские сады «Радуга», «Колокольчик» 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Качугское Райпо 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Столовая Райпо -</w:t>
      </w:r>
      <w:r w:rsidRPr="00D011B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Теплоснабжающая компания (все котельные, водонапорные башни, административное здание) и прилегающая территория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УФК по Качугскому району – пер. Больничный (от УФК до парка)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ПФР по Качугскому и Жигаловскому району – прилегающая территория и территория  берега р. Лена  от старой бани до маг №3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Служба занятости населения – русло </w:t>
      </w:r>
      <w:r w:rsidR="00FA0EAB">
        <w:rPr>
          <w:rFonts w:ascii="Arial" w:hAnsi="Arial" w:cs="Arial"/>
          <w:color w:val="000000"/>
          <w:sz w:val="24"/>
          <w:szCs w:val="24"/>
        </w:rPr>
        <w:t xml:space="preserve">речки Качуг : </w:t>
      </w:r>
      <w:r>
        <w:rPr>
          <w:rFonts w:ascii="Arial" w:hAnsi="Arial" w:cs="Arial"/>
          <w:color w:val="000000"/>
          <w:sz w:val="24"/>
          <w:szCs w:val="24"/>
        </w:rPr>
        <w:t>территории от устья до моста по ул. Каландарашвили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Департамент социальной защиты населения - русло речки Качуг от моста</w:t>
      </w:r>
      <w:r w:rsidR="00FA0E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(ул. Каландарашвили) до ДМШ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ДМШ –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Дорожная служба (ДРСУ) – Русло речки Качуг от ДМШ до первой дамбы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КЦСОН «Родничок»- своя территория и ул. Каландарашвили</w:t>
      </w:r>
      <w:r w:rsidR="00491E46">
        <w:rPr>
          <w:rFonts w:ascii="Arial" w:hAnsi="Arial" w:cs="Arial"/>
          <w:color w:val="000000"/>
          <w:sz w:val="24"/>
          <w:szCs w:val="24"/>
        </w:rPr>
        <w:t xml:space="preserve"> от начала </w:t>
      </w:r>
      <w:r w:rsidR="00725FF5">
        <w:rPr>
          <w:rFonts w:ascii="Arial" w:hAnsi="Arial" w:cs="Arial"/>
          <w:color w:val="000000"/>
          <w:sz w:val="24"/>
          <w:szCs w:val="24"/>
        </w:rPr>
        <w:t xml:space="preserve"> до КТД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Дом детского творчества – своя территория 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Качугское СББЖ –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Охотобщество – территория от маг №3 до нового моста по берегу Лены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АЗС -14 – своя территория и ул. Пуляевского до поста Гаи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Крайснефть – своя территория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Качугская Центральная районная больница – своя территория и прилегающая по периметру больницы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Лесхоз – от магазина Мясопродукты до нового моста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Технологическая компания своя территория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Почта (все отделения) своя территория и прилегающая к ней, территория здания старой почты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АТП - своя территория</w:t>
      </w:r>
      <w:r w:rsidRPr="00971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ПУ-12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Иркутский торговый дом своя территория</w:t>
      </w:r>
      <w:r w:rsidRPr="00971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Крестьянский торговый дом – от подвесного моста до конторы КТД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Облкоммунэнерго - Своя территория</w:t>
      </w:r>
      <w:r w:rsidRPr="00971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РЭС – своя территория</w:t>
      </w:r>
      <w:r w:rsidRPr="00971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Качугские электрические сети 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Пожарная часть -</w:t>
      </w:r>
      <w:r w:rsidRPr="00971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Абдрахманова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Кистенева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своя-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ИП Тюрюмин А.С.- 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Мережко -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Житова -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Серебренникова -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Аксаментов Н.П.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ЧП Семенов.-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Слесарев-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Бутакова М.-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ИП Бутакова Н.В.- </w:t>
      </w:r>
      <w:r w:rsidRPr="00015D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 Железников - (магазин технофлот)</w:t>
      </w:r>
      <w:r w:rsidRPr="00971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Магазин «Сеть техники» и другие ИП 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Такси «Лидер»</w:t>
      </w:r>
      <w:r w:rsidRPr="00411C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Такси «Абсолют»</w:t>
      </w:r>
      <w:r w:rsidRPr="00411C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своя территория и прилегающая к ней</w:t>
      </w: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3F43" w:rsidRDefault="00323F43" w:rsidP="00323F43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3F43" w:rsidRPr="006A654A" w:rsidRDefault="00323F43" w:rsidP="00323F43">
      <w:pPr>
        <w:pStyle w:val="HTML"/>
        <w:shd w:val="clear" w:color="auto" w:fill="FFFFFF"/>
        <w:spacing w:line="26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53CE4" w:rsidRDefault="00B53CE4"/>
    <w:p w:rsidR="005C4057" w:rsidRDefault="005C4057"/>
    <w:p w:rsidR="005C4057" w:rsidRDefault="005C4057"/>
    <w:p w:rsidR="005C4057" w:rsidRDefault="005C4057"/>
    <w:p w:rsidR="005C4057" w:rsidRDefault="005C4057"/>
    <w:p w:rsidR="005C4057" w:rsidRDefault="005C4057"/>
    <w:p w:rsidR="005C4057" w:rsidRDefault="005C4057"/>
    <w:p w:rsidR="005C4057" w:rsidRDefault="005C4057"/>
    <w:p w:rsidR="005C4057" w:rsidRDefault="005C4057"/>
    <w:p w:rsidR="005C4057" w:rsidRDefault="005C4057"/>
    <w:p w:rsidR="005C4057" w:rsidRPr="00052C18" w:rsidRDefault="00C012C0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26.04.2017 г. № 19</w:t>
      </w:r>
      <w:r w:rsidR="003845B6">
        <w:rPr>
          <w:rFonts w:ascii="Arial" w:hAnsi="Arial" w:cs="Arial"/>
          <w:b/>
          <w:bCs/>
          <w:sz w:val="32"/>
          <w:szCs w:val="32"/>
        </w:rPr>
        <w:t>3</w:t>
      </w:r>
    </w:p>
    <w:p w:rsidR="005C4057" w:rsidRPr="00052C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52C18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052C18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                      </w:t>
      </w:r>
      <w:r w:rsidRPr="00052C18">
        <w:rPr>
          <w:rFonts w:ascii="Arial" w:hAnsi="Arial" w:cs="Arial"/>
          <w:b/>
          <w:bCs/>
          <w:sz w:val="32"/>
          <w:szCs w:val="32"/>
        </w:rPr>
        <w:br/>
        <w:t xml:space="preserve">КАЧУГСКИЙ МУНИЦИПАЛЬНЫЙ РАЙОН </w:t>
      </w:r>
      <w:r w:rsidRPr="00052C18">
        <w:rPr>
          <w:rFonts w:ascii="Arial" w:hAnsi="Arial" w:cs="Arial"/>
          <w:b/>
          <w:bCs/>
          <w:sz w:val="32"/>
          <w:szCs w:val="32"/>
        </w:rPr>
        <w:br/>
        <w:t>КАЧУГСКОЕ МУНИЦИПАЛЬНОЕ ОБРАЗОВАНИЕ, ГОРОДСКОЕ ПОСЕЛЕНИЕ</w:t>
      </w:r>
      <w:r w:rsidRPr="00052C18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5C4057" w:rsidRPr="00052C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52C18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5C4057" w:rsidRPr="00EC60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C4057" w:rsidRPr="00EB4A97" w:rsidRDefault="005C4057" w:rsidP="005C4057">
      <w:pPr>
        <w:jc w:val="center"/>
        <w:rPr>
          <w:rFonts w:ascii="Arial" w:hAnsi="Arial" w:cs="Arial"/>
          <w:b/>
          <w:sz w:val="32"/>
          <w:szCs w:val="32"/>
        </w:rPr>
      </w:pPr>
      <w:r w:rsidRPr="00EB4A97">
        <w:rPr>
          <w:rFonts w:ascii="Arial" w:hAnsi="Arial" w:cs="Arial"/>
          <w:b/>
          <w:bCs/>
          <w:sz w:val="32"/>
          <w:szCs w:val="32"/>
        </w:rPr>
        <w:t>О</w:t>
      </w:r>
      <w:r w:rsidRPr="00EB4A97">
        <w:rPr>
          <w:rFonts w:ascii="Arial" w:hAnsi="Arial" w:cs="Arial"/>
          <w:b/>
          <w:sz w:val="32"/>
          <w:szCs w:val="32"/>
        </w:rPr>
        <w:t>б отчете председателя  Думы Качугского муниципального  образования, городское поселение о результатах деятельнос</w:t>
      </w:r>
      <w:r>
        <w:rPr>
          <w:rFonts w:ascii="Arial" w:hAnsi="Arial" w:cs="Arial"/>
          <w:b/>
          <w:sz w:val="32"/>
          <w:szCs w:val="32"/>
        </w:rPr>
        <w:t>ти депутатского корпуса за  2016</w:t>
      </w:r>
      <w:r w:rsidRPr="00EB4A97">
        <w:rPr>
          <w:rFonts w:ascii="Arial" w:hAnsi="Arial" w:cs="Arial"/>
          <w:b/>
          <w:sz w:val="32"/>
          <w:szCs w:val="32"/>
        </w:rPr>
        <w:t xml:space="preserve"> год</w:t>
      </w:r>
    </w:p>
    <w:p w:rsidR="005C4057" w:rsidRPr="00052C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52C1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C4057" w:rsidRPr="00EB4A97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C4057" w:rsidRPr="005C4057" w:rsidRDefault="005C4057" w:rsidP="005C4057">
      <w:pPr>
        <w:jc w:val="both"/>
        <w:rPr>
          <w:rFonts w:ascii="Arial" w:hAnsi="Arial" w:cs="Arial"/>
          <w:sz w:val="24"/>
          <w:szCs w:val="24"/>
        </w:rPr>
      </w:pPr>
      <w:r w:rsidRPr="005C4057">
        <w:rPr>
          <w:rFonts w:ascii="Arial" w:hAnsi="Arial" w:cs="Arial"/>
          <w:sz w:val="24"/>
          <w:szCs w:val="24"/>
        </w:rPr>
        <w:t xml:space="preserve">      Заслушав информацию  председателя Думы Качугского муниципального образования, городское  поселение, руководствуясь Федеральным законом от 06.10.2003г. №131-ФЗ  «Об общих принципах организации местного самоуправления в Российской Федерации», ст.32 Устава Качугского муниципального образования, городское поселение, Дума Качугского городского поселения решила:</w:t>
      </w:r>
    </w:p>
    <w:p w:rsidR="005C4057" w:rsidRPr="00EC6018" w:rsidRDefault="005C4057" w:rsidP="005C4057">
      <w:pPr>
        <w:pStyle w:val="a8"/>
        <w:spacing w:before="0" w:beforeAutospacing="0" w:after="0" w:afterAutospacing="0"/>
        <w:ind w:firstLine="708"/>
        <w:rPr>
          <w:rFonts w:ascii="Arial" w:hAnsi="Arial" w:cs="Arial"/>
          <w:bCs/>
        </w:rPr>
      </w:pPr>
    </w:p>
    <w:p w:rsidR="005C4057" w:rsidRPr="00052C18" w:rsidRDefault="005C4057" w:rsidP="005C4057">
      <w:pPr>
        <w:pStyle w:val="a8"/>
        <w:tabs>
          <w:tab w:val="center" w:pos="4677"/>
          <w:tab w:val="left" w:pos="7125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052C18">
        <w:rPr>
          <w:rFonts w:ascii="Arial" w:hAnsi="Arial" w:cs="Arial"/>
          <w:b/>
          <w:bCs/>
          <w:sz w:val="28"/>
          <w:szCs w:val="28"/>
        </w:rPr>
        <w:t>РЕШИЛА: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5C4057" w:rsidRDefault="005C4057" w:rsidP="005C4057">
      <w:pPr>
        <w:pStyle w:val="a8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C53CD7" w:rsidRPr="00C53CD7" w:rsidRDefault="005C4057" w:rsidP="00C53CD7">
      <w:pPr>
        <w:pStyle w:val="a9"/>
        <w:jc w:val="both"/>
        <w:rPr>
          <w:rFonts w:ascii="Arial" w:hAnsi="Arial" w:cs="Arial"/>
          <w:sz w:val="24"/>
          <w:szCs w:val="24"/>
        </w:rPr>
      </w:pPr>
      <w:r w:rsidRPr="00C53CD7">
        <w:rPr>
          <w:rFonts w:ascii="Arial" w:hAnsi="Arial" w:cs="Arial"/>
          <w:sz w:val="24"/>
          <w:szCs w:val="24"/>
        </w:rPr>
        <w:t xml:space="preserve">      1.Принять информацию  о деятельности Думы Поселения за 2016 год к сведению.</w:t>
      </w:r>
    </w:p>
    <w:p w:rsidR="005C4057" w:rsidRPr="00C53CD7" w:rsidRDefault="005C4057" w:rsidP="00C53CD7">
      <w:pPr>
        <w:pStyle w:val="a9"/>
        <w:jc w:val="both"/>
        <w:rPr>
          <w:rFonts w:ascii="Arial" w:hAnsi="Arial" w:cs="Arial"/>
          <w:sz w:val="24"/>
          <w:szCs w:val="24"/>
        </w:rPr>
      </w:pPr>
      <w:r w:rsidRPr="00C53CD7">
        <w:rPr>
          <w:rFonts w:ascii="Arial" w:hAnsi="Arial" w:cs="Arial"/>
          <w:sz w:val="24"/>
          <w:szCs w:val="24"/>
        </w:rPr>
        <w:t xml:space="preserve"> </w:t>
      </w:r>
      <w:r w:rsidR="00C53CD7">
        <w:rPr>
          <w:rFonts w:ascii="Arial" w:hAnsi="Arial" w:cs="Arial"/>
          <w:sz w:val="24"/>
          <w:szCs w:val="24"/>
        </w:rPr>
        <w:t xml:space="preserve">    </w:t>
      </w:r>
      <w:r w:rsidRPr="00C53CD7">
        <w:rPr>
          <w:rFonts w:ascii="Arial" w:hAnsi="Arial" w:cs="Arial"/>
          <w:sz w:val="24"/>
          <w:szCs w:val="24"/>
        </w:rPr>
        <w:t xml:space="preserve"> 2.Признать работу депутатского корпуса Качугского муниципального образования, городское поселение  удовлетворительной.</w:t>
      </w:r>
    </w:p>
    <w:p w:rsidR="005C4057" w:rsidRPr="00C53CD7" w:rsidRDefault="005C4057" w:rsidP="00C53CD7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53CD7">
        <w:rPr>
          <w:rFonts w:ascii="Arial" w:hAnsi="Arial" w:cs="Arial"/>
          <w:bCs/>
          <w:sz w:val="24"/>
          <w:szCs w:val="24"/>
        </w:rPr>
        <w:t xml:space="preserve">      3.Настоящее решение вступает в силу со дня его официального опубликования в газете «Вести Качуга» и информационно-телекоммуникационной сети Интернет – </w:t>
      </w:r>
      <w:r w:rsidRPr="00C53CD7">
        <w:rPr>
          <w:rFonts w:ascii="Arial" w:hAnsi="Arial" w:cs="Arial"/>
          <w:color w:val="333333"/>
          <w:sz w:val="24"/>
          <w:szCs w:val="24"/>
        </w:rPr>
        <w:t>kachug-</w:t>
      </w:r>
      <w:r w:rsidRPr="00C53CD7">
        <w:rPr>
          <w:rFonts w:ascii="Arial" w:hAnsi="Arial" w:cs="Arial"/>
          <w:color w:val="333333"/>
          <w:sz w:val="24"/>
          <w:szCs w:val="24"/>
          <w:lang w:val="en-US"/>
        </w:rPr>
        <w:t>g</w:t>
      </w:r>
      <w:r w:rsidRPr="00C53CD7">
        <w:rPr>
          <w:rFonts w:ascii="Arial" w:hAnsi="Arial" w:cs="Arial"/>
          <w:color w:val="333333"/>
          <w:sz w:val="24"/>
          <w:szCs w:val="24"/>
        </w:rPr>
        <w:t>or</w:t>
      </w:r>
      <w:r w:rsidRPr="00C53CD7">
        <w:rPr>
          <w:rFonts w:ascii="Arial" w:hAnsi="Arial" w:cs="Arial"/>
          <w:color w:val="333333"/>
          <w:sz w:val="24"/>
          <w:szCs w:val="24"/>
          <w:lang w:val="en-US"/>
        </w:rPr>
        <w:t>od</w:t>
      </w:r>
      <w:r w:rsidRPr="00C53CD7">
        <w:rPr>
          <w:rFonts w:ascii="Arial" w:hAnsi="Arial" w:cs="Arial"/>
          <w:color w:val="333333"/>
          <w:sz w:val="24"/>
          <w:szCs w:val="24"/>
        </w:rPr>
        <w:t>.</w:t>
      </w:r>
      <w:r w:rsidRPr="00C53CD7">
        <w:rPr>
          <w:rFonts w:ascii="Arial" w:hAnsi="Arial" w:cs="Arial"/>
          <w:color w:val="333333"/>
          <w:sz w:val="24"/>
          <w:szCs w:val="24"/>
          <w:lang w:val="en-US"/>
        </w:rPr>
        <w:t>ru</w:t>
      </w:r>
      <w:r w:rsidRPr="00C53CD7">
        <w:rPr>
          <w:rFonts w:ascii="Arial" w:hAnsi="Arial" w:cs="Arial"/>
          <w:bCs/>
          <w:sz w:val="24"/>
          <w:szCs w:val="24"/>
        </w:rPr>
        <w:t>.</w:t>
      </w:r>
    </w:p>
    <w:p w:rsidR="005C4057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EC60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052C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 w:rsidRPr="00052C18">
        <w:rPr>
          <w:rFonts w:ascii="Arial" w:hAnsi="Arial" w:cs="Arial"/>
          <w:bCs/>
        </w:rPr>
        <w:t xml:space="preserve">Глава Качугского муниципального образования, </w:t>
      </w:r>
    </w:p>
    <w:p w:rsidR="005C4057" w:rsidRPr="00052C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 w:rsidRPr="00052C18">
        <w:rPr>
          <w:rFonts w:ascii="Arial" w:hAnsi="Arial" w:cs="Arial"/>
          <w:bCs/>
        </w:rPr>
        <w:t>городское поселение:</w:t>
      </w:r>
      <w:r w:rsidRPr="00052C18">
        <w:rPr>
          <w:rFonts w:ascii="Arial" w:hAnsi="Arial" w:cs="Arial"/>
          <w:bCs/>
        </w:rPr>
        <w:tab/>
      </w:r>
      <w:r w:rsidRPr="00052C18">
        <w:rPr>
          <w:rFonts w:ascii="Arial" w:hAnsi="Arial" w:cs="Arial"/>
          <w:bCs/>
        </w:rPr>
        <w:tab/>
        <w:t xml:space="preserve">                                                    </w:t>
      </w:r>
    </w:p>
    <w:p w:rsidR="005C4057" w:rsidRPr="00052C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 w:rsidRPr="00052C18">
        <w:rPr>
          <w:rFonts w:ascii="Arial" w:hAnsi="Arial" w:cs="Arial"/>
          <w:bCs/>
        </w:rPr>
        <w:t>Е.И. Зуев</w:t>
      </w:r>
    </w:p>
    <w:p w:rsidR="005C4057" w:rsidRPr="00EC60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EC60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EC6018" w:rsidRDefault="005C4057" w:rsidP="005C4057">
      <w:pPr>
        <w:rPr>
          <w:rFonts w:ascii="Arial" w:hAnsi="Arial" w:cs="Arial"/>
        </w:rPr>
      </w:pPr>
    </w:p>
    <w:p w:rsidR="005C4057" w:rsidRPr="00EC6018" w:rsidRDefault="005C4057" w:rsidP="005C4057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5C4057" w:rsidRDefault="005C4057" w:rsidP="005C4057">
      <w:pPr>
        <w:jc w:val="center"/>
      </w:pPr>
    </w:p>
    <w:p w:rsidR="00C53CD7" w:rsidRDefault="00C53CD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4057" w:rsidRPr="00052C18" w:rsidRDefault="00F816E4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26.04.2017 г. № 191</w:t>
      </w:r>
    </w:p>
    <w:p w:rsidR="005C4057" w:rsidRPr="00052C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52C18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052C18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                      </w:t>
      </w:r>
      <w:r w:rsidRPr="00052C18">
        <w:rPr>
          <w:rFonts w:ascii="Arial" w:hAnsi="Arial" w:cs="Arial"/>
          <w:b/>
          <w:bCs/>
          <w:sz w:val="32"/>
          <w:szCs w:val="32"/>
        </w:rPr>
        <w:br/>
        <w:t xml:space="preserve">КАЧУГСКИЙ МУНИЦИПАЛЬНЫЙ РАЙОН </w:t>
      </w:r>
      <w:r w:rsidRPr="00052C18">
        <w:rPr>
          <w:rFonts w:ascii="Arial" w:hAnsi="Arial" w:cs="Arial"/>
          <w:b/>
          <w:bCs/>
          <w:sz w:val="32"/>
          <w:szCs w:val="32"/>
        </w:rPr>
        <w:br/>
        <w:t>КАЧУГСКОЕ МУНИЦИПАЛЬНОЕ ОБРАЗОВАНИЕ, ГОРОДСКОЕ ПОСЕЛЕНИЕ</w:t>
      </w:r>
      <w:r w:rsidRPr="00052C18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5C4057" w:rsidRPr="00052C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52C18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5C4057" w:rsidRPr="00EC60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C4057" w:rsidRPr="00C873B1" w:rsidRDefault="005C4057" w:rsidP="005C4057">
      <w:pPr>
        <w:jc w:val="center"/>
        <w:rPr>
          <w:sz w:val="28"/>
          <w:szCs w:val="28"/>
        </w:rPr>
      </w:pPr>
      <w:r w:rsidRPr="00052C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3E3322">
        <w:rPr>
          <w:rFonts w:ascii="Arial" w:hAnsi="Arial" w:cs="Arial"/>
          <w:b/>
          <w:sz w:val="32"/>
          <w:szCs w:val="32"/>
        </w:rPr>
        <w:t>Об отчете Главы администрации  Качугского муниципального  образования, городское поселение  по выполнению программы социально-</w:t>
      </w:r>
      <w:r>
        <w:rPr>
          <w:rFonts w:ascii="Arial" w:hAnsi="Arial" w:cs="Arial"/>
          <w:b/>
          <w:sz w:val="32"/>
          <w:szCs w:val="32"/>
        </w:rPr>
        <w:t>экономического развития поселения за  2016</w:t>
      </w:r>
      <w:r w:rsidRPr="003E3322">
        <w:rPr>
          <w:rFonts w:ascii="Arial" w:hAnsi="Arial" w:cs="Arial"/>
          <w:b/>
          <w:sz w:val="32"/>
          <w:szCs w:val="32"/>
        </w:rPr>
        <w:t xml:space="preserve"> год</w:t>
      </w:r>
    </w:p>
    <w:p w:rsidR="005C4057" w:rsidRPr="00EC60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C4057" w:rsidRPr="00F663C7" w:rsidRDefault="005C4057" w:rsidP="005C4057">
      <w:pPr>
        <w:pStyle w:val="a8"/>
        <w:spacing w:before="0" w:beforeAutospacing="0" w:after="0" w:afterAutospacing="0"/>
        <w:ind w:firstLine="708"/>
        <w:rPr>
          <w:rFonts w:ascii="Arial" w:hAnsi="Arial" w:cs="Arial"/>
          <w:bCs/>
        </w:rPr>
      </w:pPr>
      <w:r w:rsidRPr="00F663C7">
        <w:rPr>
          <w:rFonts w:ascii="Arial" w:hAnsi="Arial" w:cs="Arial"/>
        </w:rPr>
        <w:t>Заслушав отчёт Главы администрации Качугского муниципального образования,  городского поселение по выполнению программы социально</w:t>
      </w:r>
      <w:r>
        <w:rPr>
          <w:rFonts w:ascii="Arial" w:hAnsi="Arial" w:cs="Arial"/>
        </w:rPr>
        <w:t>-экономического развития за 2016</w:t>
      </w:r>
      <w:r w:rsidRPr="00F663C7">
        <w:rPr>
          <w:rFonts w:ascii="Arial" w:hAnsi="Arial" w:cs="Arial"/>
        </w:rPr>
        <w:t xml:space="preserve"> год,  руководствуясь Федеральным законом от 06.10.2003г. №131-ФЗ  «Об общих принципах организации местного самоуправления в Российской Федера</w:t>
      </w:r>
      <w:r>
        <w:rPr>
          <w:rFonts w:ascii="Arial" w:hAnsi="Arial" w:cs="Arial"/>
        </w:rPr>
        <w:t>ции», ст.23 Устава Качугского муниципального образования</w:t>
      </w:r>
      <w:r w:rsidRPr="00F663C7">
        <w:rPr>
          <w:rFonts w:ascii="Arial" w:hAnsi="Arial" w:cs="Arial"/>
        </w:rPr>
        <w:t>, городское поселение</w:t>
      </w:r>
      <w:r w:rsidRPr="00F663C7">
        <w:rPr>
          <w:rFonts w:ascii="Arial" w:hAnsi="Arial" w:cs="Arial"/>
          <w:bCs/>
        </w:rPr>
        <w:t xml:space="preserve">, Дума Качугского городского  поселения </w:t>
      </w:r>
    </w:p>
    <w:p w:rsidR="005C4057" w:rsidRPr="00EC6018" w:rsidRDefault="005C4057" w:rsidP="005C4057">
      <w:pPr>
        <w:pStyle w:val="a8"/>
        <w:spacing w:before="0" w:beforeAutospacing="0" w:after="0" w:afterAutospacing="0"/>
        <w:ind w:firstLine="708"/>
        <w:rPr>
          <w:rFonts w:ascii="Arial" w:hAnsi="Arial" w:cs="Arial"/>
          <w:bCs/>
        </w:rPr>
      </w:pPr>
    </w:p>
    <w:p w:rsidR="005C4057" w:rsidRPr="00052C18" w:rsidRDefault="005C4057" w:rsidP="005C4057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52C18">
        <w:rPr>
          <w:rFonts w:ascii="Arial" w:hAnsi="Arial" w:cs="Arial"/>
          <w:b/>
          <w:bCs/>
          <w:sz w:val="28"/>
          <w:szCs w:val="28"/>
        </w:rPr>
        <w:t>РЕШИЛА:</w:t>
      </w:r>
    </w:p>
    <w:p w:rsidR="005C4057" w:rsidRDefault="005C4057" w:rsidP="005C4057">
      <w:pPr>
        <w:pStyle w:val="a8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5C4057" w:rsidRPr="00F816E4" w:rsidRDefault="005C4057" w:rsidP="00F816E4">
      <w:pPr>
        <w:pStyle w:val="a9"/>
        <w:rPr>
          <w:rFonts w:ascii="Arial" w:hAnsi="Arial" w:cs="Arial"/>
          <w:sz w:val="24"/>
          <w:szCs w:val="24"/>
        </w:rPr>
      </w:pPr>
      <w:r w:rsidRPr="00F816E4">
        <w:rPr>
          <w:rFonts w:ascii="Arial" w:hAnsi="Arial" w:cs="Arial"/>
          <w:sz w:val="24"/>
          <w:szCs w:val="24"/>
        </w:rPr>
        <w:t xml:space="preserve">      1. Отчёт  Главы администрации Качугского муниципального образования,  городского поселение по выполнению программы социально-экономического развития за 2016 год  принять информацию к сведению. </w:t>
      </w:r>
    </w:p>
    <w:p w:rsidR="005C4057" w:rsidRPr="00C96AE6" w:rsidRDefault="005C4057" w:rsidP="00F816E4">
      <w:pPr>
        <w:pStyle w:val="a3"/>
        <w:ind w:left="0"/>
        <w:jc w:val="both"/>
        <w:rPr>
          <w:rFonts w:ascii="Arial" w:hAnsi="Arial" w:cs="Arial"/>
        </w:rPr>
      </w:pPr>
      <w:r w:rsidRPr="00C96AE6">
        <w:rPr>
          <w:rFonts w:ascii="Arial" w:hAnsi="Arial" w:cs="Arial"/>
        </w:rPr>
        <w:t xml:space="preserve">      2.</w:t>
      </w:r>
      <w:r>
        <w:rPr>
          <w:rFonts w:ascii="Arial" w:hAnsi="Arial" w:cs="Arial"/>
        </w:rPr>
        <w:t xml:space="preserve"> </w:t>
      </w:r>
      <w:r w:rsidRPr="00C96AE6">
        <w:rPr>
          <w:rFonts w:ascii="Arial" w:hAnsi="Arial" w:cs="Arial"/>
        </w:rPr>
        <w:t>Признать работу Главы администрации Качугского муниципального образования, городское поселение  по выполнению программы социально</w:t>
      </w:r>
      <w:r>
        <w:rPr>
          <w:rFonts w:ascii="Arial" w:hAnsi="Arial" w:cs="Arial"/>
        </w:rPr>
        <w:t>-экономического развития за 2016</w:t>
      </w:r>
      <w:r w:rsidRPr="00C96AE6">
        <w:rPr>
          <w:rFonts w:ascii="Arial" w:hAnsi="Arial" w:cs="Arial"/>
        </w:rPr>
        <w:t xml:space="preserve"> год поселения удовлетворительной.</w:t>
      </w:r>
    </w:p>
    <w:p w:rsidR="005C4057" w:rsidRPr="00676DF7" w:rsidRDefault="005C4057" w:rsidP="00F816E4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3. </w:t>
      </w:r>
      <w:r w:rsidRPr="00676DF7">
        <w:rPr>
          <w:rFonts w:ascii="Arial" w:hAnsi="Arial" w:cs="Arial"/>
          <w:bCs/>
        </w:rPr>
        <w:t xml:space="preserve">Настоящее решение вступает в силу со дня его официального опубликования в газете «Вести Качуга» и информационно-телекоммуникационной сети Интернет – </w:t>
      </w:r>
      <w:r w:rsidRPr="00676DF7">
        <w:rPr>
          <w:rFonts w:ascii="Arial" w:hAnsi="Arial" w:cs="Arial"/>
          <w:color w:val="333333"/>
        </w:rPr>
        <w:t>kachug-</w:t>
      </w:r>
      <w:r w:rsidRPr="00676DF7">
        <w:rPr>
          <w:rFonts w:ascii="Arial" w:hAnsi="Arial" w:cs="Arial"/>
          <w:color w:val="333333"/>
          <w:lang w:val="en-US"/>
        </w:rPr>
        <w:t>g</w:t>
      </w:r>
      <w:r w:rsidRPr="00676DF7">
        <w:rPr>
          <w:rFonts w:ascii="Arial" w:hAnsi="Arial" w:cs="Arial"/>
          <w:color w:val="333333"/>
        </w:rPr>
        <w:t>or</w:t>
      </w:r>
      <w:r w:rsidRPr="00676DF7">
        <w:rPr>
          <w:rFonts w:ascii="Arial" w:hAnsi="Arial" w:cs="Arial"/>
          <w:color w:val="333333"/>
          <w:lang w:val="en-US"/>
        </w:rPr>
        <w:t>od</w:t>
      </w:r>
      <w:r w:rsidRPr="00676DF7">
        <w:rPr>
          <w:rFonts w:ascii="Arial" w:hAnsi="Arial" w:cs="Arial"/>
          <w:color w:val="333333"/>
        </w:rPr>
        <w:t>.</w:t>
      </w:r>
      <w:r w:rsidRPr="00676DF7">
        <w:rPr>
          <w:rFonts w:ascii="Arial" w:hAnsi="Arial" w:cs="Arial"/>
          <w:color w:val="333333"/>
          <w:lang w:val="en-US"/>
        </w:rPr>
        <w:t>ru</w:t>
      </w:r>
      <w:r w:rsidRPr="00676DF7">
        <w:rPr>
          <w:rFonts w:ascii="Arial" w:hAnsi="Arial" w:cs="Arial"/>
          <w:bCs/>
        </w:rPr>
        <w:t>.</w:t>
      </w:r>
    </w:p>
    <w:p w:rsidR="005C4057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EC60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052C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 w:rsidRPr="00052C18">
        <w:rPr>
          <w:rFonts w:ascii="Arial" w:hAnsi="Arial" w:cs="Arial"/>
          <w:bCs/>
        </w:rPr>
        <w:t xml:space="preserve">Глава Качугского муниципального образования, </w:t>
      </w:r>
    </w:p>
    <w:p w:rsidR="005C4057" w:rsidRPr="00052C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 w:rsidRPr="00052C18">
        <w:rPr>
          <w:rFonts w:ascii="Arial" w:hAnsi="Arial" w:cs="Arial"/>
          <w:bCs/>
        </w:rPr>
        <w:t>городское поселение:</w:t>
      </w:r>
      <w:r w:rsidRPr="00052C18">
        <w:rPr>
          <w:rFonts w:ascii="Arial" w:hAnsi="Arial" w:cs="Arial"/>
          <w:bCs/>
        </w:rPr>
        <w:tab/>
      </w:r>
      <w:r w:rsidRPr="00052C18">
        <w:rPr>
          <w:rFonts w:ascii="Arial" w:hAnsi="Arial" w:cs="Arial"/>
          <w:bCs/>
        </w:rPr>
        <w:tab/>
        <w:t xml:space="preserve">                                                    </w:t>
      </w:r>
    </w:p>
    <w:p w:rsidR="005C4057" w:rsidRPr="00052C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  <w:r w:rsidRPr="00052C18">
        <w:rPr>
          <w:rFonts w:ascii="Arial" w:hAnsi="Arial" w:cs="Arial"/>
          <w:bCs/>
        </w:rPr>
        <w:t>Е.И. Зуев</w:t>
      </w:r>
    </w:p>
    <w:p w:rsidR="005C4057" w:rsidRPr="00EC60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EC6018" w:rsidRDefault="005C4057" w:rsidP="005C4057">
      <w:pPr>
        <w:pStyle w:val="a8"/>
        <w:spacing w:before="0" w:beforeAutospacing="0" w:after="0" w:afterAutospacing="0"/>
        <w:rPr>
          <w:rFonts w:ascii="Arial" w:hAnsi="Arial" w:cs="Arial"/>
          <w:bCs/>
        </w:rPr>
      </w:pPr>
    </w:p>
    <w:p w:rsidR="005C4057" w:rsidRPr="00EC6018" w:rsidRDefault="005C4057" w:rsidP="005C4057">
      <w:pPr>
        <w:rPr>
          <w:rFonts w:ascii="Arial" w:hAnsi="Arial" w:cs="Arial"/>
        </w:rPr>
      </w:pPr>
    </w:p>
    <w:p w:rsidR="005C4057" w:rsidRPr="00EC6018" w:rsidRDefault="005C4057" w:rsidP="005C4057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5C4057" w:rsidRDefault="005C4057" w:rsidP="005C4057"/>
    <w:p w:rsidR="005C4057" w:rsidRDefault="005C4057" w:rsidP="005C4057"/>
    <w:p w:rsidR="005C4057" w:rsidRDefault="005C4057"/>
    <w:sectPr w:rsidR="005C4057" w:rsidSect="0016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18" w:rsidRDefault="006C7018" w:rsidP="00574B69">
      <w:pPr>
        <w:spacing w:after="0" w:line="240" w:lineRule="auto"/>
      </w:pPr>
      <w:r>
        <w:separator/>
      </w:r>
    </w:p>
  </w:endnote>
  <w:endnote w:type="continuationSeparator" w:id="1">
    <w:p w:rsidR="006C7018" w:rsidRDefault="006C7018" w:rsidP="0057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18" w:rsidRDefault="006C7018" w:rsidP="00574B69">
      <w:pPr>
        <w:spacing w:after="0" w:line="240" w:lineRule="auto"/>
      </w:pPr>
      <w:r>
        <w:separator/>
      </w:r>
    </w:p>
  </w:footnote>
  <w:footnote w:type="continuationSeparator" w:id="1">
    <w:p w:rsidR="006C7018" w:rsidRDefault="006C7018" w:rsidP="0057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F43"/>
    <w:rsid w:val="000070E6"/>
    <w:rsid w:val="001452B5"/>
    <w:rsid w:val="00323F43"/>
    <w:rsid w:val="003845B6"/>
    <w:rsid w:val="00491E46"/>
    <w:rsid w:val="004D289D"/>
    <w:rsid w:val="00513A9C"/>
    <w:rsid w:val="00574B69"/>
    <w:rsid w:val="005C4057"/>
    <w:rsid w:val="006207B6"/>
    <w:rsid w:val="006C7018"/>
    <w:rsid w:val="00725FF5"/>
    <w:rsid w:val="009C7054"/>
    <w:rsid w:val="00AE1DA1"/>
    <w:rsid w:val="00B337E8"/>
    <w:rsid w:val="00B42028"/>
    <w:rsid w:val="00B53CE4"/>
    <w:rsid w:val="00B95AB1"/>
    <w:rsid w:val="00C012C0"/>
    <w:rsid w:val="00C53CD7"/>
    <w:rsid w:val="00D91DF4"/>
    <w:rsid w:val="00E17A8D"/>
    <w:rsid w:val="00F816E4"/>
    <w:rsid w:val="00F81EB5"/>
    <w:rsid w:val="00FA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2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F43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B69"/>
  </w:style>
  <w:style w:type="paragraph" w:styleId="a6">
    <w:name w:val="footer"/>
    <w:basedOn w:val="a"/>
    <w:link w:val="a7"/>
    <w:uiPriority w:val="99"/>
    <w:semiHidden/>
    <w:unhideWhenUsed/>
    <w:rsid w:val="0057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B69"/>
  </w:style>
  <w:style w:type="paragraph" w:styleId="a8">
    <w:name w:val="Normal (Web)"/>
    <w:basedOn w:val="a"/>
    <w:unhideWhenUsed/>
    <w:rsid w:val="005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53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2017-04-27T01:49:00Z</cp:lastPrinted>
  <dcterms:created xsi:type="dcterms:W3CDTF">2017-04-26T00:14:00Z</dcterms:created>
  <dcterms:modified xsi:type="dcterms:W3CDTF">2017-04-27T05:01:00Z</dcterms:modified>
</cp:coreProperties>
</file>