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E" w:rsidRPr="00E30C67" w:rsidRDefault="00F6508E" w:rsidP="00E30C6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E30C67">
        <w:rPr>
          <w:rFonts w:ascii="Times New Roman" w:hAnsi="Times New Roman" w:cs="Times New Roman"/>
          <w:sz w:val="28"/>
          <w:szCs w:val="28"/>
        </w:rPr>
        <w:br/>
        <w:t xml:space="preserve">ИРКУТСКАЯ ОБЛАСТЬ                       </w:t>
      </w:r>
      <w:r w:rsidRPr="00E30C67">
        <w:rPr>
          <w:rFonts w:ascii="Times New Roman" w:hAnsi="Times New Roman" w:cs="Times New Roman"/>
          <w:sz w:val="28"/>
          <w:szCs w:val="28"/>
        </w:rPr>
        <w:br/>
        <w:t xml:space="preserve">КАЧУГСКИЙ РАЙОН </w:t>
      </w:r>
      <w:r w:rsidRPr="00E30C67">
        <w:rPr>
          <w:rFonts w:ascii="Times New Roman" w:hAnsi="Times New Roman" w:cs="Times New Roman"/>
          <w:sz w:val="28"/>
          <w:szCs w:val="28"/>
        </w:rPr>
        <w:br/>
        <w:t>КАЧУГСКОЕ МУНИЦИПАЛЬНОЕ ОБРАЗОВАНИЕ,</w:t>
      </w:r>
    </w:p>
    <w:p w:rsidR="00F6508E" w:rsidRPr="00E30C67" w:rsidRDefault="00F6508E" w:rsidP="00E30C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E30C67">
        <w:rPr>
          <w:rFonts w:ascii="Times New Roman" w:hAnsi="Times New Roman" w:cs="Times New Roman"/>
          <w:sz w:val="28"/>
          <w:szCs w:val="28"/>
        </w:rPr>
        <w:br/>
        <w:t>ДУМА КАЧУГСКОГО  ГОРОДСКОГО ПОСЕЛЕНИЯ</w:t>
      </w:r>
    </w:p>
    <w:p w:rsidR="00E30C67" w:rsidRDefault="00E30C67" w:rsidP="00E30C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508E" w:rsidRPr="00A7031D" w:rsidRDefault="00F6508E" w:rsidP="00E30C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031D">
        <w:rPr>
          <w:b/>
          <w:bCs/>
          <w:sz w:val="28"/>
          <w:szCs w:val="28"/>
        </w:rPr>
        <w:t>РЕШЕНИЕ</w:t>
      </w:r>
    </w:p>
    <w:p w:rsidR="00F6508E" w:rsidRPr="00A7031D" w:rsidRDefault="00F6508E" w:rsidP="00F650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6508E" w:rsidRDefault="00F6508E" w:rsidP="00F6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 изменений в решение Думы от 26 ноября 2014 года № 97 «О налоге на имущество физических лиц на  территории Качугского муниципального образования, городское поселение»</w:t>
      </w:r>
    </w:p>
    <w:p w:rsidR="00F6508E" w:rsidRDefault="00F6508E" w:rsidP="00F6508E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F6508E" w:rsidRDefault="00F6508E" w:rsidP="00F6508E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F4913">
        <w:rPr>
          <w:bCs/>
          <w:sz w:val="28"/>
          <w:szCs w:val="28"/>
        </w:rPr>
        <w:t>17.</w:t>
      </w:r>
      <w:r w:rsidR="00081FEA">
        <w:rPr>
          <w:bCs/>
          <w:sz w:val="28"/>
          <w:szCs w:val="28"/>
        </w:rPr>
        <w:t xml:space="preserve">02. </w:t>
      </w:r>
      <w:r>
        <w:rPr>
          <w:bCs/>
          <w:sz w:val="28"/>
          <w:szCs w:val="28"/>
        </w:rPr>
        <w:t xml:space="preserve">2016 </w:t>
      </w:r>
      <w:r w:rsidR="00081FEA">
        <w:rPr>
          <w:bCs/>
          <w:sz w:val="28"/>
          <w:szCs w:val="28"/>
        </w:rPr>
        <w:t>г</w:t>
      </w:r>
      <w:r>
        <w:rPr>
          <w:bCs/>
          <w:color w:val="FF0000"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7031D">
        <w:rPr>
          <w:bCs/>
          <w:sz w:val="28"/>
          <w:szCs w:val="28"/>
        </w:rPr>
        <w:tab/>
        <w:t>р.п. Качуг</w:t>
      </w:r>
    </w:p>
    <w:p w:rsidR="002D0FA3" w:rsidRDefault="00F6508E" w:rsidP="002D0F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F6508E" w:rsidRPr="002D0FA3" w:rsidRDefault="00F6508E" w:rsidP="002D0F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822A6">
        <w:rPr>
          <w:rFonts w:ascii="Times New Roman" w:hAnsi="Times New Roman" w:cs="Times New Roman"/>
          <w:bCs/>
          <w:sz w:val="28"/>
          <w:szCs w:val="28"/>
        </w:rPr>
        <w:t>В  соответствии со ст.14 Федерального закона от 06.10.2003 г. № 131-ФЗ «Об общих принципах организации местного самоуправления в Российской Федерации»,   руководствуясь 32 статьёй Налогового кодекса Российской Федерации,  ст. 31, 48, 66 Устава Качугского муниципального образования, городское поселение,</w:t>
      </w:r>
      <w:r w:rsidRPr="00A822A6">
        <w:rPr>
          <w:rFonts w:ascii="Times New Roman" w:hAnsi="Times New Roman" w:cs="Times New Roman"/>
          <w:sz w:val="28"/>
          <w:szCs w:val="28"/>
        </w:rPr>
        <w:t xml:space="preserve"> Дума Качугского муниципального образования, городское поселение </w:t>
      </w:r>
      <w:r w:rsidRPr="00A822A6">
        <w:rPr>
          <w:rFonts w:ascii="Times New Roman" w:hAnsi="Times New Roman" w:cs="Times New Roman"/>
          <w:b/>
          <w:sz w:val="28"/>
          <w:szCs w:val="28"/>
        </w:rPr>
        <w:t xml:space="preserve"> решила внести в решение Думы  Качугского муниципального образования от  26 ноября 2014 года  №97 «О  налоге на имущество физических лиц на территории Качугского муниципального образования, городское поселение»  следующие изменения:</w:t>
      </w:r>
    </w:p>
    <w:p w:rsidR="00F6508E" w:rsidRDefault="00F6508E" w:rsidP="00E30C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C67">
        <w:rPr>
          <w:rFonts w:ascii="Times New Roman" w:hAnsi="Times New Roman" w:cs="Times New Roman"/>
          <w:sz w:val="28"/>
          <w:szCs w:val="28"/>
        </w:rPr>
        <w:t>Пункт 9 изложить в новой редакции</w:t>
      </w:r>
      <w:r w:rsidR="009C57F2">
        <w:rPr>
          <w:rFonts w:ascii="Times New Roman" w:hAnsi="Times New Roman" w:cs="Times New Roman"/>
          <w:sz w:val="28"/>
          <w:szCs w:val="28"/>
        </w:rPr>
        <w:t>:</w:t>
      </w:r>
      <w:r w:rsidRPr="00E30C67">
        <w:rPr>
          <w:rFonts w:ascii="Times New Roman" w:hAnsi="Times New Roman" w:cs="Times New Roman"/>
          <w:sz w:val="28"/>
          <w:szCs w:val="28"/>
        </w:rPr>
        <w:t xml:space="preserve"> « настоящее решение вступает в силу не ранее 01 января года, следующего за годом их принятия, но не ранее одного месяца со дня их официального опубликования»</w:t>
      </w:r>
      <w:r w:rsidR="00E30C67">
        <w:rPr>
          <w:rFonts w:ascii="Times New Roman" w:hAnsi="Times New Roman" w:cs="Times New Roman"/>
          <w:sz w:val="28"/>
          <w:szCs w:val="28"/>
        </w:rPr>
        <w:t>.</w:t>
      </w:r>
    </w:p>
    <w:p w:rsidR="009D198A" w:rsidRPr="002D0FA3" w:rsidRDefault="009D198A" w:rsidP="009D19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7031D">
        <w:rPr>
          <w:sz w:val="28"/>
          <w:szCs w:val="28"/>
        </w:rPr>
        <w:t xml:space="preserve">Опубликовать  </w:t>
      </w:r>
      <w:r w:rsidRPr="00A7031D">
        <w:rPr>
          <w:bCs/>
          <w:sz w:val="28"/>
          <w:szCs w:val="28"/>
        </w:rPr>
        <w:t xml:space="preserve">настоящее решение в печатном органе «Вести Земли Качугской» и  </w:t>
      </w:r>
      <w:r w:rsidRPr="00A7031D">
        <w:rPr>
          <w:sz w:val="28"/>
          <w:szCs w:val="28"/>
        </w:rPr>
        <w:t>информационно-телекоммуникационной сети «Интернет».</w:t>
      </w:r>
    </w:p>
    <w:p w:rsidR="002D0FA3" w:rsidRPr="00A7031D" w:rsidRDefault="002D0FA3" w:rsidP="002D0F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исполнением  настоящего решения оставляю за собой.</w:t>
      </w:r>
    </w:p>
    <w:p w:rsidR="002D0FA3" w:rsidRPr="00A7031D" w:rsidRDefault="002D0FA3" w:rsidP="002D0FA3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F6508E" w:rsidRPr="00372639" w:rsidRDefault="00F6508E" w:rsidP="00F650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639">
        <w:rPr>
          <w:rFonts w:ascii="Times New Roman" w:hAnsi="Times New Roman" w:cs="Times New Roman"/>
          <w:sz w:val="28"/>
          <w:szCs w:val="28"/>
        </w:rPr>
        <w:t xml:space="preserve">Глава Качугского </w:t>
      </w:r>
      <w:proofErr w:type="gramStart"/>
      <w:r w:rsidRPr="003726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6508E" w:rsidRPr="00372639" w:rsidRDefault="00F6508E" w:rsidP="00F650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639">
        <w:rPr>
          <w:rFonts w:ascii="Times New Roman" w:hAnsi="Times New Roman" w:cs="Times New Roman"/>
          <w:sz w:val="28"/>
          <w:szCs w:val="28"/>
        </w:rPr>
        <w:t xml:space="preserve">образования, городское поселение: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639">
        <w:rPr>
          <w:rFonts w:ascii="Times New Roman" w:hAnsi="Times New Roman" w:cs="Times New Roman"/>
          <w:sz w:val="28"/>
          <w:szCs w:val="28"/>
        </w:rPr>
        <w:t xml:space="preserve">  Е.И. Зуев</w:t>
      </w:r>
    </w:p>
    <w:p w:rsidR="00F6508E" w:rsidRPr="00372639" w:rsidRDefault="00F6508E" w:rsidP="00F650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639">
        <w:rPr>
          <w:rFonts w:ascii="Times New Roman" w:hAnsi="Times New Roman" w:cs="Times New Roman"/>
          <w:sz w:val="28"/>
          <w:szCs w:val="28"/>
        </w:rPr>
        <w:t>Председатель Думы Качугского</w:t>
      </w:r>
    </w:p>
    <w:p w:rsidR="00F6508E" w:rsidRDefault="00F6508E" w:rsidP="00F650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63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F6508E" w:rsidRPr="00372639" w:rsidRDefault="00F6508E" w:rsidP="00F650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поселение:                                                             Л.С. Нечаева</w:t>
      </w:r>
    </w:p>
    <w:p w:rsidR="0094469C" w:rsidRDefault="0094469C" w:rsidP="009D198A">
      <w:pPr>
        <w:pStyle w:val="a4"/>
        <w:jc w:val="both"/>
        <w:rPr>
          <w:rFonts w:ascii="Times New Roman" w:hAnsi="Times New Roman" w:cs="Times New Roman"/>
        </w:rPr>
      </w:pPr>
    </w:p>
    <w:p w:rsidR="009D198A" w:rsidRDefault="009D198A" w:rsidP="009D1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198A">
        <w:rPr>
          <w:rFonts w:ascii="Times New Roman" w:hAnsi="Times New Roman" w:cs="Times New Roman"/>
          <w:sz w:val="28"/>
          <w:szCs w:val="28"/>
        </w:rPr>
        <w:t>п. Качуг</w:t>
      </w:r>
    </w:p>
    <w:p w:rsidR="00FF4913" w:rsidRPr="009D198A" w:rsidRDefault="00FF4913" w:rsidP="009D1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17.02.2016г</w:t>
      </w:r>
    </w:p>
    <w:p w:rsidR="009D198A" w:rsidRPr="009D198A" w:rsidRDefault="009D198A" w:rsidP="009D19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198A">
        <w:rPr>
          <w:rFonts w:ascii="Times New Roman" w:hAnsi="Times New Roman" w:cs="Times New Roman"/>
          <w:sz w:val="28"/>
          <w:szCs w:val="28"/>
        </w:rPr>
        <w:t>№</w:t>
      </w:r>
      <w:r w:rsidR="009C57F2">
        <w:rPr>
          <w:rFonts w:ascii="Times New Roman" w:hAnsi="Times New Roman" w:cs="Times New Roman"/>
          <w:sz w:val="28"/>
          <w:szCs w:val="28"/>
        </w:rPr>
        <w:t xml:space="preserve"> 147</w:t>
      </w:r>
    </w:p>
    <w:sectPr w:rsidR="009D198A" w:rsidRPr="009D198A" w:rsidSect="00D2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4E2"/>
    <w:multiLevelType w:val="hybridMultilevel"/>
    <w:tmpl w:val="D8F83366"/>
    <w:lvl w:ilvl="0" w:tplc="589CB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4ACC"/>
    <w:multiLevelType w:val="hybridMultilevel"/>
    <w:tmpl w:val="41D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5EEC"/>
    <w:multiLevelType w:val="hybridMultilevel"/>
    <w:tmpl w:val="B72825E4"/>
    <w:lvl w:ilvl="0" w:tplc="86C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08E"/>
    <w:rsid w:val="00081FEA"/>
    <w:rsid w:val="001633BE"/>
    <w:rsid w:val="002D0FA3"/>
    <w:rsid w:val="0094469C"/>
    <w:rsid w:val="009C57F2"/>
    <w:rsid w:val="009D198A"/>
    <w:rsid w:val="00B96231"/>
    <w:rsid w:val="00D2161E"/>
    <w:rsid w:val="00E30C67"/>
    <w:rsid w:val="00F6508E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65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2016-02-03T01:38:00Z</dcterms:created>
  <dcterms:modified xsi:type="dcterms:W3CDTF">2016-02-18T00:56:00Z</dcterms:modified>
</cp:coreProperties>
</file>